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3E70" w14:textId="77777777" w:rsidR="007A0722" w:rsidRDefault="007A0722" w:rsidP="005F4E10"/>
    <w:p w14:paraId="7A6CB5FD" w14:textId="0E77841F" w:rsidR="007A0722" w:rsidRPr="007A0722" w:rsidRDefault="007A0722" w:rsidP="005F4E10">
      <w:pPr>
        <w:rPr>
          <w:b/>
          <w:bCs/>
          <w:sz w:val="32"/>
          <w:szCs w:val="32"/>
        </w:rPr>
      </w:pPr>
      <w:r w:rsidRPr="007A0722">
        <w:rPr>
          <w:b/>
          <w:bCs/>
          <w:sz w:val="32"/>
          <w:szCs w:val="32"/>
        </w:rPr>
        <w:t>Team Bath AS long-term Illness policy</w:t>
      </w:r>
    </w:p>
    <w:p w14:paraId="1E5B8B8C" w14:textId="77777777" w:rsidR="007A0722" w:rsidRDefault="007A0722" w:rsidP="005F4E10">
      <w:r>
        <w:t>T</w:t>
      </w:r>
      <w:r>
        <w:t xml:space="preserve">eam Bath </w:t>
      </w:r>
      <w:r>
        <w:t xml:space="preserve">AS Long-Term Illness or Injury Policy Reviewed and Updated 25.06.2025 </w:t>
      </w:r>
    </w:p>
    <w:p w14:paraId="31A33FA6" w14:textId="77777777" w:rsidR="007A0722" w:rsidRDefault="007A0722" w:rsidP="005F4E10"/>
    <w:p w14:paraId="1669D0C3" w14:textId="269B5F49" w:rsidR="007A0722" w:rsidRDefault="007A0722" w:rsidP="005F4E10">
      <w:r>
        <w:t xml:space="preserve">1. Purpose of the Policy This policy provides guidance for situations where a swimmer is unable to train for an extended period (6 weeks or more) due to illness or injury. It outlines the conditions under which a partial refund of squad fees may be considered, while balancing the operational needs of the Club. </w:t>
      </w:r>
    </w:p>
    <w:p w14:paraId="1C0569D2" w14:textId="77777777" w:rsidR="007A0722" w:rsidRDefault="007A0722" w:rsidP="005F4E10">
      <w:r>
        <w:t>2. Eligibility Criteria - The swimmer must be absent for a continuous period of at least 6 weeks due to illness or injury. - The period of absence is calculated from the first day of non-attendance at training. - The swimmer must not participate in any training sessions during the qualifying period.</w:t>
      </w:r>
    </w:p>
    <w:p w14:paraId="6222156B" w14:textId="77777777" w:rsidR="007A0722" w:rsidRDefault="007A0722" w:rsidP="005F4E10">
      <w:r>
        <w:t xml:space="preserve"> 3. Application Process A written request must be submitted to the Welfare Officer outlining: - The estimated duration of absence. - The application must be accompanied by a supporting letter from a qualified medical practitioner. - The Welfare Officer will present the request to the Club Committee for review. - All medical information will be treated as confidential and only shared on a strictly need-to</w:t>
      </w:r>
      <w:r>
        <w:t>know basis.</w:t>
      </w:r>
    </w:p>
    <w:p w14:paraId="249A338F" w14:textId="77777777" w:rsidR="007A0722" w:rsidRDefault="007A0722" w:rsidP="005F4E10">
      <w:r>
        <w:t xml:space="preserve"> 4. Refund Terms - A refund equal to 50% of the squad fees for the period of absence may be approved. - Refunds are calculated pro </w:t>
      </w:r>
      <w:proofErr w:type="gramStart"/>
      <w:r>
        <w:t>rata</w:t>
      </w:r>
      <w:proofErr w:type="gramEnd"/>
      <w:r>
        <w:t xml:space="preserve"> from the start of the qualifying absence period. - Refunds will only be granted if all documentation is submitted and the absence meets the criteria set out above. </w:t>
      </w:r>
    </w:p>
    <w:p w14:paraId="2DAB7B06" w14:textId="77777777" w:rsidR="007A0722" w:rsidRDefault="007A0722" w:rsidP="005F4E10">
      <w:r>
        <w:t>5. Return to Training - When the swimmer is ready to return, a phased return may be recommended depending on medical advice. - The Head Coach, Welfare Officer, and medical practitioner should support and agree on any gradual reintegration plan. - Full squad fees will become payable immediately upon return to training, even if the return is on a part-time or reduced basis.</w:t>
      </w:r>
    </w:p>
    <w:p w14:paraId="411FA6C7" w14:textId="4AB8C6B2" w:rsidR="005F4E10" w:rsidRDefault="007A0722" w:rsidP="005F4E10">
      <w:pPr>
        <w:rPr>
          <w:b/>
          <w:bCs/>
          <w:sz w:val="28"/>
          <w:szCs w:val="28"/>
        </w:rPr>
      </w:pPr>
      <w:r>
        <w:t xml:space="preserve"> 6. Rationale for Refund Level </w:t>
      </w:r>
      <w:proofErr w:type="gramStart"/>
      <w:r>
        <w:t>The</w:t>
      </w:r>
      <w:proofErr w:type="gramEnd"/>
      <w:r>
        <w:t xml:space="preserve"> Club Committee has determined that a 50% refund represents a fair balance between: - The Club’s ongoing fixed costs during the swimmer’s absence. - The need to maintain squad structure and lane capacity for the long-term benefit of all swimmers. - Ensuring the swimmer’s place is held for their return, avoiding disruption or over-subscription when they rejoin.</w:t>
      </w:r>
    </w:p>
    <w:p w14:paraId="55D76F36" w14:textId="77777777" w:rsidR="00CB448E" w:rsidRDefault="00CB448E" w:rsidP="00E72029">
      <w:pPr>
        <w:rPr>
          <w:b/>
          <w:bCs/>
          <w:sz w:val="28"/>
          <w:szCs w:val="28"/>
        </w:rPr>
      </w:pPr>
    </w:p>
    <w:p w14:paraId="51B00D24" w14:textId="77777777" w:rsidR="00CB448E" w:rsidRDefault="00CB448E" w:rsidP="00E72029">
      <w:pPr>
        <w:rPr>
          <w:b/>
          <w:bCs/>
          <w:sz w:val="28"/>
          <w:szCs w:val="28"/>
        </w:rPr>
      </w:pPr>
    </w:p>
    <w:p w14:paraId="76957B81" w14:textId="77777777" w:rsidR="00CB448E" w:rsidRDefault="00CB448E" w:rsidP="00E72029">
      <w:pPr>
        <w:rPr>
          <w:b/>
          <w:bCs/>
          <w:sz w:val="28"/>
          <w:szCs w:val="28"/>
        </w:rPr>
      </w:pPr>
    </w:p>
    <w:p w14:paraId="7E0358A5" w14:textId="77777777" w:rsidR="00CB448E" w:rsidRDefault="00CB448E" w:rsidP="00E72029">
      <w:pPr>
        <w:rPr>
          <w:b/>
          <w:bCs/>
          <w:sz w:val="28"/>
          <w:szCs w:val="28"/>
        </w:rPr>
      </w:pPr>
    </w:p>
    <w:p w14:paraId="4D99B9AA" w14:textId="2D8CEECB" w:rsidR="005F4E10" w:rsidRPr="005F4E10" w:rsidRDefault="005F4E10" w:rsidP="005F4E10">
      <w:pPr>
        <w:tabs>
          <w:tab w:val="left" w:pos="3465"/>
        </w:tabs>
      </w:pPr>
      <w:r>
        <w:tab/>
        <w:t xml:space="preserve"> </w:t>
      </w:r>
    </w:p>
    <w:sectPr w:rsidR="005F4E10" w:rsidRPr="005F4E10" w:rsidSect="00C52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38D3" w14:textId="77777777" w:rsidR="00CD3FFB" w:rsidRDefault="00CD3FFB" w:rsidP="00EB0FB3">
      <w:r>
        <w:separator/>
      </w:r>
    </w:p>
  </w:endnote>
  <w:endnote w:type="continuationSeparator" w:id="0">
    <w:p w14:paraId="4B54DFD7" w14:textId="77777777" w:rsidR="00CD3FFB" w:rsidRDefault="00CD3FFB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Medium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97EA" w14:textId="77777777" w:rsidR="00E72029" w:rsidRDefault="00E72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659" w14:textId="59BC5C0A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l5ywEAAIADAAAOAAAAZHJzL2Uyb0RvYy54bWysU1Fv0zAQfkfiP1h+p0kr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t xml:space="preserve"> </w:t>
    </w:r>
    <w:r w:rsidR="00A93A85">
      <w:t>September</w:t>
    </w:r>
    <w:r w:rsidR="009E5903">
      <w:t xml:space="preserve"> </w:t>
    </w:r>
    <w:r w:rsidR="00EB0FB3">
      <w:t>202</w:t>
    </w:r>
    <w:r w:rsidR="009E5903">
      <w:t>4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D9A7" w14:textId="77777777" w:rsidR="00E72029" w:rsidRDefault="00E72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1C68" w14:textId="77777777" w:rsidR="00CD3FFB" w:rsidRDefault="00CD3FFB" w:rsidP="00EB0FB3">
      <w:r>
        <w:separator/>
      </w:r>
    </w:p>
  </w:footnote>
  <w:footnote w:type="continuationSeparator" w:id="0">
    <w:p w14:paraId="24F9E1C2" w14:textId="77777777" w:rsidR="00CD3FFB" w:rsidRDefault="00CD3FFB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05F0" w14:textId="77777777" w:rsidR="00E72029" w:rsidRDefault="00E72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EB6F" w14:textId="75F87CC0" w:rsidR="00EB0FB3" w:rsidRDefault="000D36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3BE3F9F6">
              <wp:simplePos x="0" y="0"/>
              <wp:positionH relativeFrom="page">
                <wp:posOffset>323850</wp:posOffset>
              </wp:positionH>
              <wp:positionV relativeFrom="page">
                <wp:posOffset>1181100</wp:posOffset>
              </wp:positionV>
              <wp:extent cx="2981325" cy="152400"/>
              <wp:effectExtent l="0" t="0" r="9525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1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4FA2E18F" w:rsidR="00EB0FB3" w:rsidRDefault="000D363C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Futura-Medium" w:eastAsiaTheme="minorHAnsi" w:hAnsi="Futura-Medium" w:cs="Futura-Medium"/>
                              <w:sz w:val="18"/>
                              <w:szCs w:val="18"/>
                              <w:lang w:val="en-GB"/>
                            </w:rPr>
                            <w:t>Patrons: Stephanie Millward MBE, Josh Gammon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pt;margin-top:93pt;width:234.7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" filled="f" stroked="f">
              <v:path arrowok="t"/>
              <v:textbox inset="0,0,0,0">
                <w:txbxContent>
                  <w:p w14:paraId="40CCF391" w14:textId="4FA2E18F" w:rsidR="00EB0FB3" w:rsidRDefault="000D363C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rFonts w:ascii="Futura-Medium" w:eastAsiaTheme="minorHAnsi" w:hAnsi="Futura-Medium" w:cs="Futura-Medium"/>
                        <w:sz w:val="18"/>
                        <w:szCs w:val="18"/>
                        <w:lang w:val="en-GB"/>
                      </w:rPr>
                      <w:t>Patrons: Stephanie Millward MBE, Josh Gammon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1948">
      <w:rPr>
        <w:noProof/>
      </w:rPr>
      <w:drawing>
        <wp:anchor distT="0" distB="0" distL="0" distR="0" simplePos="0" relativeHeight="251662336" behindDoc="1" locked="0" layoutInCell="1" allowOverlap="1" wp14:anchorId="4BD0BB26" wp14:editId="2975BD19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1948"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wKywEAAIADAAAOAAAAZHJzL2Uyb0RvYy54bWysU1Fv0zAQfkfiP1h+p0mL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EDD" w14:textId="77777777" w:rsidR="00E72029" w:rsidRDefault="00E72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E8E89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37053"/>
    <w:multiLevelType w:val="hybridMultilevel"/>
    <w:tmpl w:val="A3989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0E45"/>
    <w:multiLevelType w:val="hybridMultilevel"/>
    <w:tmpl w:val="4DF6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4456F"/>
    <w:multiLevelType w:val="hybridMultilevel"/>
    <w:tmpl w:val="0E10EFB2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6699A"/>
    <w:multiLevelType w:val="hybridMultilevel"/>
    <w:tmpl w:val="1B8297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1368B"/>
    <w:multiLevelType w:val="hybridMultilevel"/>
    <w:tmpl w:val="B45E016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4421CF"/>
    <w:multiLevelType w:val="hybridMultilevel"/>
    <w:tmpl w:val="EEAE5028"/>
    <w:lvl w:ilvl="0" w:tplc="FFFFFFFF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1A6464"/>
    <w:multiLevelType w:val="hybridMultilevel"/>
    <w:tmpl w:val="1B469BA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8684C"/>
    <w:multiLevelType w:val="hybridMultilevel"/>
    <w:tmpl w:val="F958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13178"/>
    <w:multiLevelType w:val="multilevel"/>
    <w:tmpl w:val="7B365C9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E92438"/>
    <w:multiLevelType w:val="hybridMultilevel"/>
    <w:tmpl w:val="114A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128FB"/>
    <w:multiLevelType w:val="hybridMultilevel"/>
    <w:tmpl w:val="B7C6C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750CD"/>
    <w:multiLevelType w:val="multilevel"/>
    <w:tmpl w:val="1078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A6412"/>
    <w:multiLevelType w:val="multilevel"/>
    <w:tmpl w:val="9E92C73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931C61"/>
    <w:multiLevelType w:val="hybridMultilevel"/>
    <w:tmpl w:val="EA3CB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9828FC"/>
    <w:multiLevelType w:val="multilevel"/>
    <w:tmpl w:val="783ACEAA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670B4D"/>
    <w:multiLevelType w:val="hybridMultilevel"/>
    <w:tmpl w:val="D44CF3B0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8796B"/>
    <w:multiLevelType w:val="hybridMultilevel"/>
    <w:tmpl w:val="D3DAFA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82F3F"/>
    <w:multiLevelType w:val="hybridMultilevel"/>
    <w:tmpl w:val="719E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617F6"/>
    <w:multiLevelType w:val="multilevel"/>
    <w:tmpl w:val="03BCAA9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685C"/>
    <w:multiLevelType w:val="hybridMultilevel"/>
    <w:tmpl w:val="B6381DDC"/>
    <w:lvl w:ilvl="0" w:tplc="CECE6C0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E46F9"/>
    <w:multiLevelType w:val="hybridMultilevel"/>
    <w:tmpl w:val="F29CF7BC"/>
    <w:lvl w:ilvl="0" w:tplc="0809000F">
      <w:start w:val="1"/>
      <w:numFmt w:val="decimal"/>
      <w:lvlText w:val="%1."/>
      <w:lvlJc w:val="left"/>
      <w:pPr>
        <w:ind w:left="1180" w:hanging="360"/>
      </w:p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6" w15:restartNumberingAfterBreak="0">
    <w:nsid w:val="2EC62CF6"/>
    <w:multiLevelType w:val="hybridMultilevel"/>
    <w:tmpl w:val="B7608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EF35CF"/>
    <w:multiLevelType w:val="hybridMultilevel"/>
    <w:tmpl w:val="07886E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46BDA"/>
    <w:multiLevelType w:val="hybridMultilevel"/>
    <w:tmpl w:val="45008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94433F"/>
    <w:multiLevelType w:val="multilevel"/>
    <w:tmpl w:val="1AC8B5A8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535AD5"/>
    <w:multiLevelType w:val="hybridMultilevel"/>
    <w:tmpl w:val="D756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84EB8"/>
    <w:multiLevelType w:val="hybridMultilevel"/>
    <w:tmpl w:val="46B4D9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39A2D9B"/>
    <w:multiLevelType w:val="hybridMultilevel"/>
    <w:tmpl w:val="C2CED0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1A4572"/>
    <w:multiLevelType w:val="hybridMultilevel"/>
    <w:tmpl w:val="33E098C8"/>
    <w:lvl w:ilvl="0" w:tplc="BDE6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D73F2"/>
    <w:multiLevelType w:val="multilevel"/>
    <w:tmpl w:val="D52C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B332566"/>
    <w:multiLevelType w:val="hybridMultilevel"/>
    <w:tmpl w:val="BFAA6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A85E5C"/>
    <w:multiLevelType w:val="hybridMultilevel"/>
    <w:tmpl w:val="5C823CD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B3C5E"/>
    <w:multiLevelType w:val="hybridMultilevel"/>
    <w:tmpl w:val="1E0ADE8C"/>
    <w:lvl w:ilvl="0" w:tplc="482E6C70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9E30D6"/>
    <w:multiLevelType w:val="hybridMultilevel"/>
    <w:tmpl w:val="6CFEE728"/>
    <w:lvl w:ilvl="0" w:tplc="34121F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DB651F"/>
    <w:multiLevelType w:val="hybridMultilevel"/>
    <w:tmpl w:val="9BA6D7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A92477"/>
    <w:multiLevelType w:val="hybridMultilevel"/>
    <w:tmpl w:val="58122F6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5D1712DC"/>
    <w:multiLevelType w:val="hybridMultilevel"/>
    <w:tmpl w:val="94A64B8E"/>
    <w:lvl w:ilvl="0" w:tplc="1FAEC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F3533"/>
    <w:multiLevelType w:val="hybridMultilevel"/>
    <w:tmpl w:val="4ED4A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16E1A"/>
    <w:multiLevelType w:val="multilevel"/>
    <w:tmpl w:val="A17A4922"/>
    <w:styleLink w:val="CurrentList3"/>
    <w:lvl w:ilvl="0">
      <w:start w:val="1"/>
      <w:numFmt w:val="decimal"/>
      <w:lvlText w:val="%1)"/>
      <w:lvlJc w:val="left"/>
      <w:pPr>
        <w:ind w:left="360" w:hanging="1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44934"/>
    <w:multiLevelType w:val="hybridMultilevel"/>
    <w:tmpl w:val="10D28FC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A54F5"/>
    <w:multiLevelType w:val="multilevel"/>
    <w:tmpl w:val="73F84F68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F212ED"/>
    <w:multiLevelType w:val="hybridMultilevel"/>
    <w:tmpl w:val="6784C2A6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C4550"/>
    <w:multiLevelType w:val="hybridMultilevel"/>
    <w:tmpl w:val="EC785774"/>
    <w:lvl w:ilvl="0" w:tplc="5D86773C">
      <w:start w:val="1"/>
      <w:numFmt w:val="bullet"/>
      <w:lvlText w:val=""/>
      <w:lvlJc w:val="left"/>
      <w:pPr>
        <w:ind w:left="926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9" w15:restartNumberingAfterBreak="0">
    <w:nsid w:val="7D421F06"/>
    <w:multiLevelType w:val="hybridMultilevel"/>
    <w:tmpl w:val="AA1A2F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52665682">
    <w:abstractNumId w:val="44"/>
  </w:num>
  <w:num w:numId="2" w16cid:durableId="590551221">
    <w:abstractNumId w:val="22"/>
  </w:num>
  <w:num w:numId="3" w16cid:durableId="1082028242">
    <w:abstractNumId w:val="14"/>
  </w:num>
  <w:num w:numId="4" w16cid:durableId="1872955701">
    <w:abstractNumId w:val="8"/>
  </w:num>
  <w:num w:numId="5" w16cid:durableId="223873840">
    <w:abstractNumId w:val="20"/>
  </w:num>
  <w:num w:numId="6" w16cid:durableId="1510949433">
    <w:abstractNumId w:val="45"/>
  </w:num>
  <w:num w:numId="7" w16cid:durableId="645277381">
    <w:abstractNumId w:val="36"/>
  </w:num>
  <w:num w:numId="8" w16cid:durableId="452789868">
    <w:abstractNumId w:val="38"/>
  </w:num>
  <w:num w:numId="9" w16cid:durableId="1776363477">
    <w:abstractNumId w:val="18"/>
  </w:num>
  <w:num w:numId="10" w16cid:durableId="1692992601">
    <w:abstractNumId w:val="0"/>
  </w:num>
  <w:num w:numId="11" w16cid:durableId="2055687978">
    <w:abstractNumId w:val="1"/>
  </w:num>
  <w:num w:numId="12" w16cid:durableId="1175807500">
    <w:abstractNumId w:val="2"/>
  </w:num>
  <w:num w:numId="13" w16cid:durableId="796264402">
    <w:abstractNumId w:val="3"/>
  </w:num>
  <w:num w:numId="14" w16cid:durableId="615988204">
    <w:abstractNumId w:val="4"/>
  </w:num>
  <w:num w:numId="15" w16cid:durableId="504248477">
    <w:abstractNumId w:val="27"/>
  </w:num>
  <w:num w:numId="16" w16cid:durableId="2034575983">
    <w:abstractNumId w:val="23"/>
  </w:num>
  <w:num w:numId="17" w16cid:durableId="372966491">
    <w:abstractNumId w:val="39"/>
  </w:num>
  <w:num w:numId="18" w16cid:durableId="1003435443">
    <w:abstractNumId w:val="30"/>
  </w:num>
  <w:num w:numId="19" w16cid:durableId="1670326934">
    <w:abstractNumId w:val="21"/>
  </w:num>
  <w:num w:numId="20" w16cid:durableId="1788155296">
    <w:abstractNumId w:val="31"/>
  </w:num>
  <w:num w:numId="21" w16cid:durableId="566649902">
    <w:abstractNumId w:val="11"/>
  </w:num>
  <w:num w:numId="22" w16cid:durableId="11566661">
    <w:abstractNumId w:val="35"/>
  </w:num>
  <w:num w:numId="23" w16cid:durableId="1694921532">
    <w:abstractNumId w:val="28"/>
  </w:num>
  <w:num w:numId="24" w16cid:durableId="247925031">
    <w:abstractNumId w:val="26"/>
  </w:num>
  <w:num w:numId="25" w16cid:durableId="1766654368">
    <w:abstractNumId w:val="7"/>
  </w:num>
  <w:num w:numId="26" w16cid:durableId="451562367">
    <w:abstractNumId w:val="47"/>
  </w:num>
  <w:num w:numId="27" w16cid:durableId="1314723491">
    <w:abstractNumId w:val="24"/>
  </w:num>
  <w:num w:numId="28" w16cid:durableId="1526362999">
    <w:abstractNumId w:val="48"/>
  </w:num>
  <w:num w:numId="29" w16cid:durableId="1503624640">
    <w:abstractNumId w:val="42"/>
  </w:num>
  <w:num w:numId="30" w16cid:durableId="935677552">
    <w:abstractNumId w:val="37"/>
  </w:num>
  <w:num w:numId="31" w16cid:durableId="1778407347">
    <w:abstractNumId w:val="25"/>
  </w:num>
  <w:num w:numId="32" w16cid:durableId="2007319443">
    <w:abstractNumId w:val="46"/>
  </w:num>
  <w:num w:numId="33" w16cid:durableId="1025325688">
    <w:abstractNumId w:val="43"/>
  </w:num>
  <w:num w:numId="34" w16cid:durableId="585068698">
    <w:abstractNumId w:val="15"/>
  </w:num>
  <w:num w:numId="35" w16cid:durableId="756171314">
    <w:abstractNumId w:val="9"/>
  </w:num>
  <w:num w:numId="36" w16cid:durableId="2027710092">
    <w:abstractNumId w:val="32"/>
  </w:num>
  <w:num w:numId="37" w16cid:durableId="2043901485">
    <w:abstractNumId w:val="49"/>
  </w:num>
  <w:num w:numId="38" w16cid:durableId="1622297072">
    <w:abstractNumId w:val="33"/>
  </w:num>
  <w:num w:numId="39" w16cid:durableId="122965622">
    <w:abstractNumId w:val="41"/>
  </w:num>
  <w:num w:numId="40" w16cid:durableId="953756026">
    <w:abstractNumId w:val="10"/>
  </w:num>
  <w:num w:numId="41" w16cid:durableId="398983389">
    <w:abstractNumId w:val="40"/>
  </w:num>
  <w:num w:numId="42" w16cid:durableId="680355700">
    <w:abstractNumId w:val="6"/>
  </w:num>
  <w:num w:numId="43" w16cid:durableId="170028681">
    <w:abstractNumId w:val="34"/>
  </w:num>
  <w:num w:numId="44" w16cid:durableId="1204438191">
    <w:abstractNumId w:val="29"/>
  </w:num>
  <w:num w:numId="45" w16cid:durableId="2075466798">
    <w:abstractNumId w:val="13"/>
  </w:num>
  <w:num w:numId="46" w16cid:durableId="7415451">
    <w:abstractNumId w:val="19"/>
  </w:num>
  <w:num w:numId="47" w16cid:durableId="1262564417">
    <w:abstractNumId w:val="17"/>
  </w:num>
  <w:num w:numId="48" w16cid:durableId="5796169">
    <w:abstractNumId w:val="16"/>
  </w:num>
  <w:num w:numId="49" w16cid:durableId="350642277">
    <w:abstractNumId w:val="12"/>
  </w:num>
  <w:num w:numId="50" w16cid:durableId="173809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001496"/>
    <w:rsid w:val="0001014A"/>
    <w:rsid w:val="000277E3"/>
    <w:rsid w:val="00054346"/>
    <w:rsid w:val="00056EFA"/>
    <w:rsid w:val="00071616"/>
    <w:rsid w:val="000763CE"/>
    <w:rsid w:val="000B1586"/>
    <w:rsid w:val="000B3D25"/>
    <w:rsid w:val="000C0146"/>
    <w:rsid w:val="000C17C7"/>
    <w:rsid w:val="000C4C88"/>
    <w:rsid w:val="000D363C"/>
    <w:rsid w:val="000F4D3E"/>
    <w:rsid w:val="000F696E"/>
    <w:rsid w:val="0010168B"/>
    <w:rsid w:val="001026A2"/>
    <w:rsid w:val="00125C5C"/>
    <w:rsid w:val="00146A06"/>
    <w:rsid w:val="00161E1A"/>
    <w:rsid w:val="0016391C"/>
    <w:rsid w:val="00171911"/>
    <w:rsid w:val="00182AA2"/>
    <w:rsid w:val="00187F96"/>
    <w:rsid w:val="001C1A65"/>
    <w:rsid w:val="001D299A"/>
    <w:rsid w:val="001D38AC"/>
    <w:rsid w:val="001F6DA7"/>
    <w:rsid w:val="00206763"/>
    <w:rsid w:val="002132B4"/>
    <w:rsid w:val="00234553"/>
    <w:rsid w:val="00244E11"/>
    <w:rsid w:val="00265262"/>
    <w:rsid w:val="0026776B"/>
    <w:rsid w:val="00273AFD"/>
    <w:rsid w:val="00276DE6"/>
    <w:rsid w:val="00281D97"/>
    <w:rsid w:val="00283DFE"/>
    <w:rsid w:val="00293723"/>
    <w:rsid w:val="002C29AF"/>
    <w:rsid w:val="002D0F07"/>
    <w:rsid w:val="002E3A26"/>
    <w:rsid w:val="002F626A"/>
    <w:rsid w:val="00301948"/>
    <w:rsid w:val="00304F40"/>
    <w:rsid w:val="00334DE8"/>
    <w:rsid w:val="00336482"/>
    <w:rsid w:val="00354E85"/>
    <w:rsid w:val="00393CDE"/>
    <w:rsid w:val="003B4663"/>
    <w:rsid w:val="003D657D"/>
    <w:rsid w:val="003E5BB6"/>
    <w:rsid w:val="003E6DDA"/>
    <w:rsid w:val="003F18EB"/>
    <w:rsid w:val="003F5B58"/>
    <w:rsid w:val="00403EE0"/>
    <w:rsid w:val="0040445F"/>
    <w:rsid w:val="00413DE9"/>
    <w:rsid w:val="00414D49"/>
    <w:rsid w:val="00415613"/>
    <w:rsid w:val="00437E90"/>
    <w:rsid w:val="004468CD"/>
    <w:rsid w:val="00451455"/>
    <w:rsid w:val="00471078"/>
    <w:rsid w:val="00472304"/>
    <w:rsid w:val="004840BE"/>
    <w:rsid w:val="004B02E8"/>
    <w:rsid w:val="004C3783"/>
    <w:rsid w:val="004C7D7C"/>
    <w:rsid w:val="004D7451"/>
    <w:rsid w:val="004F5733"/>
    <w:rsid w:val="0052047D"/>
    <w:rsid w:val="00520837"/>
    <w:rsid w:val="00561E30"/>
    <w:rsid w:val="00567D26"/>
    <w:rsid w:val="00571333"/>
    <w:rsid w:val="005859B1"/>
    <w:rsid w:val="005B222D"/>
    <w:rsid w:val="005C21E6"/>
    <w:rsid w:val="005E307E"/>
    <w:rsid w:val="005F4E10"/>
    <w:rsid w:val="00613503"/>
    <w:rsid w:val="00622CB2"/>
    <w:rsid w:val="0064305A"/>
    <w:rsid w:val="006438A6"/>
    <w:rsid w:val="00660CB5"/>
    <w:rsid w:val="006975BD"/>
    <w:rsid w:val="006B3C3F"/>
    <w:rsid w:val="006D05C7"/>
    <w:rsid w:val="006D1143"/>
    <w:rsid w:val="006D1F8D"/>
    <w:rsid w:val="006D2DFB"/>
    <w:rsid w:val="006E0EBA"/>
    <w:rsid w:val="006E7172"/>
    <w:rsid w:val="006F3D14"/>
    <w:rsid w:val="00705A9E"/>
    <w:rsid w:val="0071473C"/>
    <w:rsid w:val="007159EE"/>
    <w:rsid w:val="00726F85"/>
    <w:rsid w:val="007431E4"/>
    <w:rsid w:val="007447AE"/>
    <w:rsid w:val="00772445"/>
    <w:rsid w:val="007775E4"/>
    <w:rsid w:val="007A0722"/>
    <w:rsid w:val="007A417E"/>
    <w:rsid w:val="007B117C"/>
    <w:rsid w:val="007C4A18"/>
    <w:rsid w:val="007D0FFB"/>
    <w:rsid w:val="007D6E12"/>
    <w:rsid w:val="007E0BFA"/>
    <w:rsid w:val="007E1D2E"/>
    <w:rsid w:val="007E6689"/>
    <w:rsid w:val="007F553F"/>
    <w:rsid w:val="008041C6"/>
    <w:rsid w:val="00805315"/>
    <w:rsid w:val="008115B6"/>
    <w:rsid w:val="00816B01"/>
    <w:rsid w:val="008425CE"/>
    <w:rsid w:val="00843093"/>
    <w:rsid w:val="008617A0"/>
    <w:rsid w:val="0086298B"/>
    <w:rsid w:val="00874BC7"/>
    <w:rsid w:val="00884436"/>
    <w:rsid w:val="008A5339"/>
    <w:rsid w:val="008B047E"/>
    <w:rsid w:val="008C767B"/>
    <w:rsid w:val="0090145F"/>
    <w:rsid w:val="00903748"/>
    <w:rsid w:val="0091164B"/>
    <w:rsid w:val="0095420C"/>
    <w:rsid w:val="009556D7"/>
    <w:rsid w:val="00965875"/>
    <w:rsid w:val="0098112A"/>
    <w:rsid w:val="00990E3B"/>
    <w:rsid w:val="009C0005"/>
    <w:rsid w:val="009C3F00"/>
    <w:rsid w:val="009C4B62"/>
    <w:rsid w:val="009E5903"/>
    <w:rsid w:val="00A308A5"/>
    <w:rsid w:val="00A46D84"/>
    <w:rsid w:val="00A65D6B"/>
    <w:rsid w:val="00A66FD6"/>
    <w:rsid w:val="00A93A85"/>
    <w:rsid w:val="00A96795"/>
    <w:rsid w:val="00AA7B11"/>
    <w:rsid w:val="00AB501C"/>
    <w:rsid w:val="00AF15AE"/>
    <w:rsid w:val="00B303B2"/>
    <w:rsid w:val="00B30B1E"/>
    <w:rsid w:val="00B515A2"/>
    <w:rsid w:val="00B549C4"/>
    <w:rsid w:val="00B62C10"/>
    <w:rsid w:val="00B75AD0"/>
    <w:rsid w:val="00B85C2E"/>
    <w:rsid w:val="00B93F88"/>
    <w:rsid w:val="00BB3C8B"/>
    <w:rsid w:val="00BB4B4A"/>
    <w:rsid w:val="00BF1C15"/>
    <w:rsid w:val="00C15158"/>
    <w:rsid w:val="00C17237"/>
    <w:rsid w:val="00C17BDE"/>
    <w:rsid w:val="00C23384"/>
    <w:rsid w:val="00C3284B"/>
    <w:rsid w:val="00C52669"/>
    <w:rsid w:val="00C9696E"/>
    <w:rsid w:val="00CB448E"/>
    <w:rsid w:val="00CB4FDF"/>
    <w:rsid w:val="00CD3FFB"/>
    <w:rsid w:val="00CE74B3"/>
    <w:rsid w:val="00CF4141"/>
    <w:rsid w:val="00D00ADC"/>
    <w:rsid w:val="00D128CA"/>
    <w:rsid w:val="00D17CC2"/>
    <w:rsid w:val="00D32760"/>
    <w:rsid w:val="00D32BD8"/>
    <w:rsid w:val="00D65BCA"/>
    <w:rsid w:val="00D745C4"/>
    <w:rsid w:val="00D806AB"/>
    <w:rsid w:val="00D8658A"/>
    <w:rsid w:val="00DA7B8D"/>
    <w:rsid w:val="00DB5DD3"/>
    <w:rsid w:val="00DC44DF"/>
    <w:rsid w:val="00DD7329"/>
    <w:rsid w:val="00E15D9B"/>
    <w:rsid w:val="00E21F4A"/>
    <w:rsid w:val="00E2231D"/>
    <w:rsid w:val="00E22372"/>
    <w:rsid w:val="00E53104"/>
    <w:rsid w:val="00E54CBF"/>
    <w:rsid w:val="00E70D01"/>
    <w:rsid w:val="00E72029"/>
    <w:rsid w:val="00E74F9A"/>
    <w:rsid w:val="00E765A1"/>
    <w:rsid w:val="00E8324C"/>
    <w:rsid w:val="00E96942"/>
    <w:rsid w:val="00EB0FB3"/>
    <w:rsid w:val="00EB2566"/>
    <w:rsid w:val="00EB7456"/>
    <w:rsid w:val="00EC50DA"/>
    <w:rsid w:val="00ED29C9"/>
    <w:rsid w:val="00ED58E1"/>
    <w:rsid w:val="00EE2E0C"/>
    <w:rsid w:val="00EE3836"/>
    <w:rsid w:val="00F05A58"/>
    <w:rsid w:val="00F30CE2"/>
    <w:rsid w:val="00F37BC8"/>
    <w:rsid w:val="00F518F3"/>
    <w:rsid w:val="00F54A67"/>
    <w:rsid w:val="00F5666E"/>
    <w:rsid w:val="00F86163"/>
    <w:rsid w:val="00FC32C9"/>
    <w:rsid w:val="00FC7099"/>
    <w:rsid w:val="00FE0727"/>
    <w:rsid w:val="00FE1EED"/>
    <w:rsid w:val="00FE3A9C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8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C0146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numbering" w:customStyle="1" w:styleId="CurrentList2">
    <w:name w:val="Current List2"/>
    <w:uiPriority w:val="99"/>
    <w:rsid w:val="000B3D25"/>
    <w:pPr>
      <w:numPr>
        <w:numId w:val="32"/>
      </w:numPr>
    </w:pPr>
  </w:style>
  <w:style w:type="numbering" w:customStyle="1" w:styleId="CurrentList3">
    <w:name w:val="Current List3"/>
    <w:uiPriority w:val="99"/>
    <w:rsid w:val="000B3D25"/>
    <w:pPr>
      <w:numPr>
        <w:numId w:val="33"/>
      </w:numPr>
    </w:pPr>
  </w:style>
  <w:style w:type="character" w:styleId="Hyperlink">
    <w:name w:val="Hyperlink"/>
    <w:basedOn w:val="DefaultParagraphFont"/>
    <w:uiPriority w:val="99"/>
    <w:unhideWhenUsed/>
    <w:rsid w:val="00911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4B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rsid w:val="00F54A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54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6C646E-28F1-5F4A-AAA8-ACF5F852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WORKMAN, Sarah (ROYAL UNITED HOSPITALS BATH NHS FOUNDATION TRUST)</cp:lastModifiedBy>
  <cp:revision>2</cp:revision>
  <cp:lastPrinted>2024-04-25T14:32:00Z</cp:lastPrinted>
  <dcterms:created xsi:type="dcterms:W3CDTF">2025-07-19T08:36:00Z</dcterms:created>
  <dcterms:modified xsi:type="dcterms:W3CDTF">2025-07-19T08:36:00Z</dcterms:modified>
</cp:coreProperties>
</file>