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9E0F4" w14:textId="77777777" w:rsidR="00335A72" w:rsidRDefault="00335A72" w:rsidP="00244E11">
      <w:pPr>
        <w:jc w:val="center"/>
        <w:outlineLvl w:val="0"/>
        <w:rPr>
          <w:rFonts w:ascii="Century Gothic" w:eastAsia="Times New Roman" w:hAnsi="Century Gothic" w:cstheme="minorHAnsi"/>
          <w:b/>
          <w:bCs/>
          <w:color w:val="000000" w:themeColor="text1"/>
          <w:kern w:val="36"/>
          <w:sz w:val="32"/>
          <w:szCs w:val="32"/>
        </w:rPr>
      </w:pPr>
    </w:p>
    <w:p w14:paraId="180DE268" w14:textId="367A0836" w:rsidR="00244E11" w:rsidRPr="0019004E" w:rsidRDefault="00244E11" w:rsidP="00244E11">
      <w:pPr>
        <w:jc w:val="center"/>
        <w:outlineLvl w:val="0"/>
        <w:rPr>
          <w:rFonts w:ascii="Century Gothic" w:eastAsia="Times New Roman" w:hAnsi="Century Gothic" w:cstheme="minorHAnsi"/>
          <w:b/>
          <w:bCs/>
          <w:color w:val="000000" w:themeColor="text1"/>
          <w:kern w:val="36"/>
          <w:sz w:val="32"/>
          <w:szCs w:val="32"/>
        </w:rPr>
      </w:pPr>
      <w:r w:rsidRPr="0019004E">
        <w:rPr>
          <w:rFonts w:ascii="Century Gothic" w:eastAsia="Times New Roman" w:hAnsi="Century Gothic" w:cstheme="minorHAnsi"/>
          <w:b/>
          <w:bCs/>
          <w:color w:val="000000" w:themeColor="text1"/>
          <w:kern w:val="36"/>
          <w:sz w:val="32"/>
          <w:szCs w:val="32"/>
        </w:rPr>
        <w:t>Team Bath AS Management Committee Meeting Minutes</w:t>
      </w:r>
    </w:p>
    <w:p w14:paraId="67B372B1" w14:textId="2EC6BB57" w:rsidR="00244E11" w:rsidRPr="0019004E" w:rsidRDefault="00244E11" w:rsidP="00244E11">
      <w:pPr>
        <w:jc w:val="center"/>
        <w:outlineLvl w:val="0"/>
        <w:rPr>
          <w:rFonts w:ascii="Century Gothic" w:eastAsia="Times New Roman" w:hAnsi="Century Gothic" w:cstheme="minorHAnsi"/>
          <w:b/>
          <w:bCs/>
          <w:color w:val="000000" w:themeColor="text1"/>
          <w:kern w:val="36"/>
          <w:sz w:val="24"/>
          <w:szCs w:val="24"/>
        </w:rPr>
      </w:pPr>
      <w:r w:rsidRPr="0019004E">
        <w:rPr>
          <w:rFonts w:ascii="Century Gothic" w:eastAsia="Times New Roman" w:hAnsi="Century Gothic" w:cstheme="minorHAnsi"/>
          <w:b/>
          <w:bCs/>
          <w:color w:val="000000" w:themeColor="text1"/>
          <w:kern w:val="36"/>
          <w:sz w:val="24"/>
          <w:szCs w:val="24"/>
        </w:rPr>
        <w:t>T</w:t>
      </w:r>
      <w:r w:rsidR="004C5891">
        <w:rPr>
          <w:rFonts w:ascii="Century Gothic" w:eastAsia="Times New Roman" w:hAnsi="Century Gothic" w:cstheme="minorHAnsi"/>
          <w:b/>
          <w:bCs/>
          <w:color w:val="000000" w:themeColor="text1"/>
          <w:kern w:val="36"/>
          <w:sz w:val="24"/>
          <w:szCs w:val="24"/>
        </w:rPr>
        <w:t>uesday December 13</w:t>
      </w:r>
      <w:r w:rsidRPr="0019004E">
        <w:rPr>
          <w:rFonts w:ascii="Century Gothic" w:eastAsia="Times New Roman" w:hAnsi="Century Gothic" w:cstheme="minorHAnsi"/>
          <w:b/>
          <w:bCs/>
          <w:color w:val="000000" w:themeColor="text1"/>
          <w:kern w:val="36"/>
          <w:sz w:val="24"/>
          <w:szCs w:val="24"/>
        </w:rPr>
        <w:t>th</w:t>
      </w:r>
      <w:proofErr w:type="gramStart"/>
      <w:r w:rsidRPr="0019004E">
        <w:rPr>
          <w:rFonts w:ascii="Century Gothic" w:eastAsia="Times New Roman" w:hAnsi="Century Gothic" w:cstheme="minorHAnsi"/>
          <w:b/>
          <w:bCs/>
          <w:color w:val="000000" w:themeColor="text1"/>
          <w:kern w:val="36"/>
          <w:sz w:val="24"/>
          <w:szCs w:val="24"/>
        </w:rPr>
        <w:t xml:space="preserve"> </w:t>
      </w:r>
      <w:r w:rsidR="004C5891">
        <w:rPr>
          <w:rFonts w:ascii="Century Gothic" w:eastAsia="Times New Roman" w:hAnsi="Century Gothic" w:cstheme="minorHAnsi"/>
          <w:b/>
          <w:bCs/>
          <w:color w:val="000000" w:themeColor="text1"/>
          <w:kern w:val="36"/>
          <w:sz w:val="24"/>
          <w:szCs w:val="24"/>
        </w:rPr>
        <w:t>2022</w:t>
      </w:r>
      <w:proofErr w:type="gramEnd"/>
    </w:p>
    <w:p w14:paraId="6A43DD82" w14:textId="77777777" w:rsidR="00244E11" w:rsidRPr="0019004E" w:rsidRDefault="00244E11" w:rsidP="00244E11">
      <w:pPr>
        <w:jc w:val="center"/>
        <w:outlineLvl w:val="0"/>
        <w:rPr>
          <w:rFonts w:ascii="Century Gothic" w:eastAsia="Times New Roman" w:hAnsi="Century Gothic" w:cstheme="minorHAnsi"/>
          <w:b/>
          <w:bCs/>
          <w:color w:val="000000" w:themeColor="text1"/>
          <w:kern w:val="36"/>
          <w:sz w:val="24"/>
          <w:szCs w:val="24"/>
        </w:rPr>
      </w:pPr>
      <w:r w:rsidRPr="0019004E">
        <w:rPr>
          <w:rFonts w:ascii="Century Gothic" w:eastAsia="Times New Roman" w:hAnsi="Century Gothic" w:cstheme="minorHAnsi"/>
          <w:b/>
          <w:bCs/>
          <w:color w:val="000000" w:themeColor="text1"/>
          <w:kern w:val="36"/>
          <w:sz w:val="24"/>
          <w:szCs w:val="24"/>
        </w:rPr>
        <w:t xml:space="preserve">University of Bath STV </w:t>
      </w:r>
    </w:p>
    <w:p w14:paraId="4895A748" w14:textId="77777777" w:rsidR="00244E11" w:rsidRPr="0019004E" w:rsidRDefault="00244E11" w:rsidP="00244E11">
      <w:pPr>
        <w:jc w:val="center"/>
        <w:outlineLvl w:val="0"/>
        <w:rPr>
          <w:rFonts w:ascii="Century Gothic" w:eastAsia="Times New Roman" w:hAnsi="Century Gothic" w:cstheme="minorHAnsi"/>
          <w:b/>
          <w:bCs/>
          <w:color w:val="000000" w:themeColor="text1"/>
          <w:kern w:val="36"/>
        </w:rPr>
      </w:pPr>
    </w:p>
    <w:tbl>
      <w:tblPr>
        <w:tblStyle w:val="TableGrid"/>
        <w:tblW w:w="0" w:type="auto"/>
        <w:jc w:val="center"/>
        <w:tblLook w:val="04A0" w:firstRow="1" w:lastRow="0" w:firstColumn="1" w:lastColumn="0" w:noHBand="0" w:noVBand="1"/>
      </w:tblPr>
      <w:tblGrid>
        <w:gridCol w:w="4508"/>
        <w:gridCol w:w="4508"/>
      </w:tblGrid>
      <w:tr w:rsidR="00244E11" w:rsidRPr="0019004E" w14:paraId="4E4422DF" w14:textId="77777777" w:rsidTr="00FE7B63">
        <w:trPr>
          <w:jc w:val="center"/>
        </w:trPr>
        <w:tc>
          <w:tcPr>
            <w:tcW w:w="4508" w:type="dxa"/>
            <w:shd w:val="clear" w:color="auto" w:fill="8EAADB" w:themeFill="accent1" w:themeFillTint="99"/>
          </w:tcPr>
          <w:p w14:paraId="303F53F1" w14:textId="77777777" w:rsidR="00244E11" w:rsidRPr="0019004E" w:rsidRDefault="00244E11" w:rsidP="00FE7B63">
            <w:pPr>
              <w:jc w:val="center"/>
              <w:rPr>
                <w:rFonts w:ascii="Century Gothic" w:eastAsia="Times New Roman" w:hAnsi="Century Gothic" w:cstheme="minorHAnsi"/>
                <w:b/>
                <w:bCs/>
                <w:color w:val="000000" w:themeColor="text1"/>
                <w:bdr w:val="none" w:sz="0" w:space="0" w:color="auto" w:frame="1"/>
              </w:rPr>
            </w:pPr>
            <w:r w:rsidRPr="0019004E">
              <w:rPr>
                <w:rFonts w:ascii="Century Gothic" w:eastAsia="Times New Roman" w:hAnsi="Century Gothic" w:cstheme="minorHAnsi"/>
                <w:b/>
                <w:bCs/>
                <w:color w:val="000000" w:themeColor="text1"/>
                <w:bdr w:val="none" w:sz="0" w:space="0" w:color="auto" w:frame="1"/>
              </w:rPr>
              <w:t>The Team Bath AS Committee</w:t>
            </w:r>
          </w:p>
        </w:tc>
        <w:tc>
          <w:tcPr>
            <w:tcW w:w="4508" w:type="dxa"/>
            <w:shd w:val="clear" w:color="auto" w:fill="8EAADB" w:themeFill="accent1" w:themeFillTint="99"/>
          </w:tcPr>
          <w:p w14:paraId="088415C7" w14:textId="77777777" w:rsidR="00244E11" w:rsidRPr="0019004E" w:rsidRDefault="00244E11" w:rsidP="00FE7B63">
            <w:pPr>
              <w:jc w:val="center"/>
              <w:outlineLvl w:val="0"/>
              <w:rPr>
                <w:rFonts w:ascii="Century Gothic" w:eastAsia="Times New Roman" w:hAnsi="Century Gothic" w:cstheme="minorHAnsi"/>
                <w:b/>
                <w:bCs/>
                <w:color w:val="000000" w:themeColor="text1"/>
                <w:kern w:val="36"/>
              </w:rPr>
            </w:pPr>
            <w:r w:rsidRPr="0019004E">
              <w:rPr>
                <w:rFonts w:ascii="Century Gothic" w:eastAsia="Times New Roman" w:hAnsi="Century Gothic" w:cstheme="minorHAnsi"/>
                <w:b/>
                <w:bCs/>
                <w:color w:val="000000" w:themeColor="text1"/>
                <w:bdr w:val="none" w:sz="0" w:space="0" w:color="auto" w:frame="1"/>
              </w:rPr>
              <w:t>Apologies</w:t>
            </w:r>
          </w:p>
        </w:tc>
      </w:tr>
      <w:tr w:rsidR="001F0C25" w:rsidRPr="0019004E" w14:paraId="20AA9AE8" w14:textId="77777777" w:rsidTr="00FE7B63">
        <w:trPr>
          <w:jc w:val="center"/>
        </w:trPr>
        <w:tc>
          <w:tcPr>
            <w:tcW w:w="4508" w:type="dxa"/>
          </w:tcPr>
          <w:p w14:paraId="26FAABF7" w14:textId="0F7F923F" w:rsidR="001F0C25" w:rsidRPr="0019004E" w:rsidRDefault="001F0C25" w:rsidP="001F0C25">
            <w:pPr>
              <w:outlineLvl w:val="0"/>
              <w:rPr>
                <w:rFonts w:ascii="Century Gothic" w:eastAsia="Times New Roman" w:hAnsi="Century Gothic" w:cstheme="minorHAnsi"/>
                <w:b/>
                <w:bCs/>
                <w:color w:val="000000" w:themeColor="text1"/>
                <w:kern w:val="36"/>
              </w:rPr>
            </w:pPr>
            <w:r w:rsidRPr="0019004E">
              <w:rPr>
                <w:rFonts w:ascii="Century Gothic" w:eastAsia="Times New Roman" w:hAnsi="Century Gothic" w:cstheme="minorHAnsi"/>
                <w:color w:val="000000" w:themeColor="text1"/>
              </w:rPr>
              <w:t xml:space="preserve">Matt Eves (ME) – Interim Treasurer </w:t>
            </w:r>
          </w:p>
        </w:tc>
        <w:tc>
          <w:tcPr>
            <w:tcW w:w="4508" w:type="dxa"/>
          </w:tcPr>
          <w:p w14:paraId="79A3EC3B" w14:textId="58A53ED7" w:rsidR="001F0C25" w:rsidRPr="0019004E" w:rsidRDefault="004C5891" w:rsidP="001F0C25">
            <w:pPr>
              <w:outlineLvl w:val="0"/>
              <w:rPr>
                <w:rFonts w:ascii="Century Gothic" w:eastAsia="Times New Roman" w:hAnsi="Century Gothic" w:cstheme="minorHAnsi"/>
                <w:b/>
                <w:bCs/>
                <w:color w:val="000000" w:themeColor="text1"/>
                <w:kern w:val="36"/>
              </w:rPr>
            </w:pPr>
            <w:r w:rsidRPr="0019004E">
              <w:rPr>
                <w:rFonts w:ascii="Century Gothic" w:eastAsia="Times New Roman" w:hAnsi="Century Gothic" w:cstheme="minorHAnsi"/>
                <w:color w:val="000000" w:themeColor="text1"/>
              </w:rPr>
              <w:t xml:space="preserve">James Burns (JB)– </w:t>
            </w:r>
            <w:r>
              <w:rPr>
                <w:rFonts w:ascii="Century Gothic" w:eastAsia="Times New Roman" w:hAnsi="Century Gothic" w:cstheme="minorHAnsi"/>
                <w:color w:val="000000" w:themeColor="text1"/>
              </w:rPr>
              <w:t xml:space="preserve">Interim </w:t>
            </w:r>
            <w:r w:rsidRPr="0019004E">
              <w:rPr>
                <w:rFonts w:ascii="Century Gothic" w:eastAsia="Times New Roman" w:hAnsi="Century Gothic" w:cstheme="minorHAnsi"/>
                <w:color w:val="000000" w:themeColor="text1"/>
              </w:rPr>
              <w:t xml:space="preserve">Membership </w:t>
            </w:r>
            <w:r>
              <w:rPr>
                <w:rFonts w:ascii="Century Gothic" w:eastAsia="Times New Roman" w:hAnsi="Century Gothic" w:cstheme="minorHAnsi"/>
                <w:color w:val="000000" w:themeColor="text1"/>
              </w:rPr>
              <w:t>Secretary</w:t>
            </w:r>
          </w:p>
        </w:tc>
      </w:tr>
      <w:tr w:rsidR="004C5891" w:rsidRPr="0019004E" w14:paraId="501CD974" w14:textId="77777777" w:rsidTr="00FE7B63">
        <w:trPr>
          <w:jc w:val="center"/>
        </w:trPr>
        <w:tc>
          <w:tcPr>
            <w:tcW w:w="4508" w:type="dxa"/>
          </w:tcPr>
          <w:p w14:paraId="4C057957" w14:textId="7A0DC432" w:rsidR="004C5891" w:rsidRPr="0019004E" w:rsidRDefault="004C5891" w:rsidP="004C5891">
            <w:pPr>
              <w:outlineLvl w:val="0"/>
              <w:rPr>
                <w:rFonts w:ascii="Century Gothic" w:eastAsia="Times New Roman" w:hAnsi="Century Gothic" w:cstheme="minorHAnsi"/>
                <w:b/>
                <w:bCs/>
                <w:color w:val="000000" w:themeColor="text1"/>
                <w:kern w:val="36"/>
              </w:rPr>
            </w:pPr>
            <w:r w:rsidRPr="0019004E">
              <w:rPr>
                <w:rFonts w:ascii="Century Gothic" w:eastAsia="Times New Roman" w:hAnsi="Century Gothic" w:cstheme="minorHAnsi"/>
                <w:color w:val="000000" w:themeColor="text1"/>
              </w:rPr>
              <w:t>Sarah Eves (</w:t>
            </w:r>
            <w:proofErr w:type="spellStart"/>
            <w:r w:rsidRPr="0019004E">
              <w:rPr>
                <w:rFonts w:ascii="Century Gothic" w:eastAsia="Times New Roman" w:hAnsi="Century Gothic" w:cstheme="minorHAnsi"/>
                <w:color w:val="000000" w:themeColor="text1"/>
              </w:rPr>
              <w:t>SE</w:t>
            </w:r>
            <w:r>
              <w:rPr>
                <w:rFonts w:ascii="Century Gothic" w:eastAsia="Times New Roman" w:hAnsi="Century Gothic" w:cstheme="minorHAnsi"/>
                <w:color w:val="000000" w:themeColor="text1"/>
              </w:rPr>
              <w:t>v</w:t>
            </w:r>
            <w:proofErr w:type="spellEnd"/>
            <w:r w:rsidRPr="0019004E">
              <w:rPr>
                <w:rFonts w:ascii="Century Gothic" w:eastAsia="Times New Roman" w:hAnsi="Century Gothic" w:cstheme="minorHAnsi"/>
                <w:color w:val="000000" w:themeColor="text1"/>
              </w:rPr>
              <w:t>) – Interim Secretary</w:t>
            </w:r>
          </w:p>
        </w:tc>
        <w:tc>
          <w:tcPr>
            <w:tcW w:w="4508" w:type="dxa"/>
          </w:tcPr>
          <w:p w14:paraId="090CEE41" w14:textId="4A655166" w:rsidR="004C5891" w:rsidRPr="0019004E" w:rsidRDefault="00335A72" w:rsidP="004C5891">
            <w:pPr>
              <w:outlineLvl w:val="0"/>
              <w:rPr>
                <w:rFonts w:ascii="Century Gothic" w:eastAsia="Times New Roman" w:hAnsi="Century Gothic" w:cstheme="minorHAnsi"/>
                <w:b/>
                <w:bCs/>
                <w:color w:val="000000" w:themeColor="text1"/>
                <w:kern w:val="36"/>
              </w:rPr>
            </w:pPr>
            <w:r>
              <w:rPr>
                <w:rFonts w:ascii="Century Gothic" w:eastAsia="Times New Roman" w:hAnsi="Century Gothic" w:cstheme="minorHAnsi"/>
                <w:color w:val="000000" w:themeColor="text1"/>
              </w:rPr>
              <w:t>Dave Jones – Interim Fundraising Officer</w:t>
            </w:r>
          </w:p>
        </w:tc>
      </w:tr>
      <w:tr w:rsidR="004C5891" w:rsidRPr="0019004E" w14:paraId="2EFBB239" w14:textId="77777777" w:rsidTr="00FE7B63">
        <w:trPr>
          <w:jc w:val="center"/>
        </w:trPr>
        <w:tc>
          <w:tcPr>
            <w:tcW w:w="4508" w:type="dxa"/>
          </w:tcPr>
          <w:p w14:paraId="7DCF0690" w14:textId="03AC3485" w:rsidR="004C5891" w:rsidRPr="006A5D06" w:rsidRDefault="004C5891" w:rsidP="004C5891">
            <w:pPr>
              <w:outlineLvl w:val="0"/>
              <w:rPr>
                <w:rFonts w:ascii="Century Gothic" w:eastAsia="Times New Roman" w:hAnsi="Century Gothic" w:cstheme="minorHAnsi"/>
                <w:color w:val="000000" w:themeColor="text1"/>
                <w:kern w:val="36"/>
              </w:rPr>
            </w:pPr>
            <w:r w:rsidRPr="006A5D06">
              <w:rPr>
                <w:rFonts w:ascii="Century Gothic" w:eastAsia="Times New Roman" w:hAnsi="Century Gothic" w:cstheme="minorHAnsi"/>
                <w:color w:val="000000" w:themeColor="text1"/>
                <w:kern w:val="36"/>
              </w:rPr>
              <w:t>Karen Bowen (KB) – Special Adviser</w:t>
            </w:r>
          </w:p>
        </w:tc>
        <w:tc>
          <w:tcPr>
            <w:tcW w:w="4508" w:type="dxa"/>
          </w:tcPr>
          <w:p w14:paraId="0A3BB0D6" w14:textId="64E049C3" w:rsidR="004C5891" w:rsidRPr="006A5D06" w:rsidRDefault="00335A72" w:rsidP="004C5891">
            <w:pPr>
              <w:outlineLvl w:val="0"/>
              <w:rPr>
                <w:rFonts w:ascii="Century Gothic" w:eastAsia="Times New Roman" w:hAnsi="Century Gothic" w:cstheme="minorHAnsi"/>
                <w:b/>
                <w:bCs/>
                <w:color w:val="000000" w:themeColor="text1"/>
                <w:kern w:val="36"/>
              </w:rPr>
            </w:pPr>
            <w:r>
              <w:rPr>
                <w:rFonts w:ascii="Century Gothic" w:eastAsia="Times New Roman" w:hAnsi="Century Gothic" w:cstheme="minorHAnsi"/>
                <w:color w:val="000000" w:themeColor="text1"/>
              </w:rPr>
              <w:t>Mark Kelly (MK) – Interim Meet Promoter</w:t>
            </w:r>
          </w:p>
        </w:tc>
      </w:tr>
      <w:tr w:rsidR="004C5891" w:rsidRPr="0019004E" w14:paraId="5FE6FD95" w14:textId="77777777" w:rsidTr="00FE7B63">
        <w:trPr>
          <w:jc w:val="center"/>
        </w:trPr>
        <w:tc>
          <w:tcPr>
            <w:tcW w:w="4508" w:type="dxa"/>
          </w:tcPr>
          <w:p w14:paraId="08F0FC31" w14:textId="48B9252A" w:rsidR="004C5891" w:rsidRPr="0019004E" w:rsidRDefault="004C5891" w:rsidP="004C5891">
            <w:pPr>
              <w:outlineLvl w:val="0"/>
              <w:rPr>
                <w:rFonts w:ascii="Century Gothic" w:eastAsia="Times New Roman" w:hAnsi="Century Gothic" w:cstheme="minorHAnsi"/>
                <w:b/>
                <w:bCs/>
                <w:color w:val="000000" w:themeColor="text1"/>
                <w:kern w:val="36"/>
              </w:rPr>
            </w:pPr>
            <w:r w:rsidRPr="0019004E">
              <w:rPr>
                <w:rFonts w:ascii="Century Gothic" w:eastAsia="Times New Roman" w:hAnsi="Century Gothic" w:cstheme="minorHAnsi"/>
                <w:color w:val="000000" w:themeColor="text1"/>
              </w:rPr>
              <w:t>Kerry Haines (KH) – Interim Welfare Officer</w:t>
            </w:r>
          </w:p>
        </w:tc>
        <w:tc>
          <w:tcPr>
            <w:tcW w:w="4508" w:type="dxa"/>
          </w:tcPr>
          <w:p w14:paraId="2007A238" w14:textId="2FD46C81" w:rsidR="004C5891" w:rsidRPr="0019004E" w:rsidRDefault="004C5891" w:rsidP="004C5891">
            <w:pPr>
              <w:outlineLvl w:val="0"/>
              <w:rPr>
                <w:rFonts w:ascii="Century Gothic" w:eastAsia="Times New Roman" w:hAnsi="Century Gothic" w:cstheme="minorHAnsi"/>
                <w:b/>
                <w:bCs/>
                <w:color w:val="000000" w:themeColor="text1"/>
                <w:kern w:val="36"/>
              </w:rPr>
            </w:pPr>
          </w:p>
        </w:tc>
      </w:tr>
      <w:tr w:rsidR="004C5891" w:rsidRPr="0019004E" w14:paraId="507F3489" w14:textId="77777777" w:rsidTr="00FE7B63">
        <w:trPr>
          <w:jc w:val="center"/>
        </w:trPr>
        <w:tc>
          <w:tcPr>
            <w:tcW w:w="4508" w:type="dxa"/>
          </w:tcPr>
          <w:p w14:paraId="3B9B22A8" w14:textId="0FBBDF90" w:rsidR="004C5891" w:rsidRPr="00907167" w:rsidRDefault="00E065B4" w:rsidP="004C5891">
            <w:pPr>
              <w:outlineLvl w:val="0"/>
              <w:rPr>
                <w:rFonts w:ascii="Century Gothic" w:eastAsia="Times New Roman" w:hAnsi="Century Gothic" w:cstheme="minorHAnsi"/>
                <w:color w:val="000000" w:themeColor="text1"/>
              </w:rPr>
            </w:pPr>
            <w:r>
              <w:rPr>
                <w:rFonts w:ascii="Century Gothic" w:eastAsia="Times New Roman" w:hAnsi="Century Gothic" w:cstheme="minorHAnsi"/>
                <w:color w:val="000000" w:themeColor="text1"/>
              </w:rPr>
              <w:t xml:space="preserve">Sally Fowler (SF)- Interim </w:t>
            </w:r>
            <w:r w:rsidRPr="006A5D06">
              <w:rPr>
                <w:rFonts w:ascii="Century Gothic" w:eastAsia="Times New Roman" w:hAnsi="Century Gothic" w:cstheme="minorHAnsi"/>
                <w:color w:val="000000" w:themeColor="text1"/>
              </w:rPr>
              <w:t>Competition Secretary</w:t>
            </w:r>
          </w:p>
        </w:tc>
        <w:tc>
          <w:tcPr>
            <w:tcW w:w="4508" w:type="dxa"/>
          </w:tcPr>
          <w:p w14:paraId="498D6597" w14:textId="77777777" w:rsidR="004C5891" w:rsidRPr="0019004E" w:rsidRDefault="004C5891" w:rsidP="004C5891">
            <w:pPr>
              <w:outlineLvl w:val="0"/>
              <w:rPr>
                <w:rFonts w:ascii="Century Gothic" w:eastAsia="Times New Roman" w:hAnsi="Century Gothic" w:cstheme="minorHAnsi"/>
                <w:b/>
                <w:bCs/>
                <w:color w:val="000000" w:themeColor="text1"/>
                <w:kern w:val="36"/>
              </w:rPr>
            </w:pPr>
          </w:p>
        </w:tc>
      </w:tr>
      <w:tr w:rsidR="004C5891" w:rsidRPr="0019004E" w14:paraId="23AF1E01" w14:textId="77777777" w:rsidTr="00FE7B63">
        <w:trPr>
          <w:jc w:val="center"/>
        </w:trPr>
        <w:tc>
          <w:tcPr>
            <w:tcW w:w="4508" w:type="dxa"/>
          </w:tcPr>
          <w:p w14:paraId="3B0F4E13" w14:textId="10545AD5" w:rsidR="004C5891" w:rsidRPr="0019004E" w:rsidRDefault="004C5891" w:rsidP="004C5891">
            <w:pPr>
              <w:outlineLvl w:val="0"/>
              <w:rPr>
                <w:rFonts w:ascii="Century Gothic" w:eastAsia="Times New Roman" w:hAnsi="Century Gothic" w:cstheme="minorHAnsi"/>
                <w:color w:val="000000" w:themeColor="text1"/>
              </w:rPr>
            </w:pPr>
            <w:r w:rsidRPr="0019004E">
              <w:rPr>
                <w:rFonts w:ascii="Century Gothic" w:eastAsia="Times New Roman" w:hAnsi="Century Gothic" w:cstheme="minorHAnsi"/>
                <w:color w:val="000000" w:themeColor="text1"/>
              </w:rPr>
              <w:t xml:space="preserve">Nicky </w:t>
            </w:r>
            <w:proofErr w:type="spellStart"/>
            <w:r w:rsidRPr="0019004E">
              <w:rPr>
                <w:rFonts w:ascii="Century Gothic" w:eastAsia="Times New Roman" w:hAnsi="Century Gothic" w:cstheme="minorHAnsi"/>
                <w:color w:val="000000" w:themeColor="text1"/>
              </w:rPr>
              <w:t>Slee</w:t>
            </w:r>
            <w:proofErr w:type="spellEnd"/>
            <w:r w:rsidRPr="0019004E">
              <w:rPr>
                <w:rFonts w:ascii="Century Gothic" w:eastAsia="Times New Roman" w:hAnsi="Century Gothic" w:cstheme="minorHAnsi"/>
                <w:color w:val="000000" w:themeColor="text1"/>
              </w:rPr>
              <w:t xml:space="preserve"> (NS)– Communications Officer</w:t>
            </w:r>
          </w:p>
        </w:tc>
        <w:tc>
          <w:tcPr>
            <w:tcW w:w="4508" w:type="dxa"/>
          </w:tcPr>
          <w:p w14:paraId="553314BB" w14:textId="67678D83" w:rsidR="004C5891" w:rsidRPr="0019004E" w:rsidRDefault="004C5891" w:rsidP="004C5891">
            <w:pPr>
              <w:jc w:val="center"/>
              <w:outlineLvl w:val="0"/>
              <w:rPr>
                <w:rFonts w:ascii="Century Gothic" w:eastAsia="Times New Roman" w:hAnsi="Century Gothic" w:cstheme="minorHAnsi"/>
                <w:b/>
                <w:bCs/>
                <w:color w:val="000000" w:themeColor="text1"/>
                <w:kern w:val="36"/>
              </w:rPr>
            </w:pPr>
          </w:p>
        </w:tc>
      </w:tr>
      <w:tr w:rsidR="004C5891" w:rsidRPr="0019004E" w14:paraId="22C97EDB" w14:textId="77777777" w:rsidTr="00FE7B63">
        <w:trPr>
          <w:jc w:val="center"/>
        </w:trPr>
        <w:tc>
          <w:tcPr>
            <w:tcW w:w="4508" w:type="dxa"/>
          </w:tcPr>
          <w:p w14:paraId="101EDE90" w14:textId="66F05D17" w:rsidR="004C5891" w:rsidRPr="0019004E" w:rsidRDefault="004C5891" w:rsidP="004C5891">
            <w:pPr>
              <w:outlineLvl w:val="0"/>
              <w:rPr>
                <w:rFonts w:ascii="Century Gothic" w:eastAsia="Times New Roman" w:hAnsi="Century Gothic" w:cstheme="minorHAnsi"/>
                <w:color w:val="000000" w:themeColor="text1"/>
              </w:rPr>
            </w:pPr>
            <w:r w:rsidRPr="0019004E">
              <w:rPr>
                <w:rFonts w:ascii="Century Gothic" w:eastAsia="Times New Roman" w:hAnsi="Century Gothic" w:cstheme="minorHAnsi"/>
                <w:color w:val="000000" w:themeColor="text1"/>
              </w:rPr>
              <w:t>Jane Middleton (JM)– Interim Workforce and Training Co-Ordinator</w:t>
            </w:r>
          </w:p>
        </w:tc>
        <w:tc>
          <w:tcPr>
            <w:tcW w:w="4508" w:type="dxa"/>
          </w:tcPr>
          <w:p w14:paraId="0B4CF7C2" w14:textId="77777777" w:rsidR="004C5891" w:rsidRPr="0019004E" w:rsidRDefault="004C5891" w:rsidP="004C5891">
            <w:pPr>
              <w:jc w:val="center"/>
              <w:outlineLvl w:val="0"/>
              <w:rPr>
                <w:rFonts w:ascii="Century Gothic" w:eastAsia="Times New Roman" w:hAnsi="Century Gothic" w:cstheme="minorHAnsi"/>
                <w:b/>
                <w:bCs/>
                <w:color w:val="000000" w:themeColor="text1"/>
                <w:kern w:val="36"/>
              </w:rPr>
            </w:pPr>
          </w:p>
        </w:tc>
      </w:tr>
      <w:tr w:rsidR="004C5891" w:rsidRPr="0019004E" w14:paraId="30CF3F9D" w14:textId="77777777" w:rsidTr="00FE7B63">
        <w:trPr>
          <w:jc w:val="center"/>
        </w:trPr>
        <w:tc>
          <w:tcPr>
            <w:tcW w:w="4508" w:type="dxa"/>
          </w:tcPr>
          <w:p w14:paraId="585AEFE0" w14:textId="2E301A24" w:rsidR="004C5891" w:rsidRPr="0019004E" w:rsidRDefault="004C5891" w:rsidP="004C5891">
            <w:pPr>
              <w:outlineLvl w:val="0"/>
              <w:rPr>
                <w:rFonts w:ascii="Century Gothic" w:eastAsia="Times New Roman" w:hAnsi="Century Gothic" w:cstheme="minorHAnsi"/>
                <w:color w:val="000000" w:themeColor="text1"/>
              </w:rPr>
            </w:pPr>
            <w:r w:rsidRPr="0019004E">
              <w:rPr>
                <w:rFonts w:ascii="Century Gothic" w:eastAsia="Times New Roman" w:hAnsi="Century Gothic" w:cstheme="minorHAnsi"/>
                <w:color w:val="000000" w:themeColor="text1"/>
              </w:rPr>
              <w:t>Cara Dowding (CD) – Interim Academy Co-Ordinator</w:t>
            </w:r>
          </w:p>
        </w:tc>
        <w:tc>
          <w:tcPr>
            <w:tcW w:w="4508" w:type="dxa"/>
          </w:tcPr>
          <w:p w14:paraId="33B13872" w14:textId="77777777" w:rsidR="004C5891" w:rsidRPr="0019004E" w:rsidRDefault="004C5891" w:rsidP="004C5891">
            <w:pPr>
              <w:jc w:val="center"/>
              <w:outlineLvl w:val="0"/>
              <w:rPr>
                <w:rFonts w:ascii="Century Gothic" w:eastAsia="Times New Roman" w:hAnsi="Century Gothic" w:cstheme="minorHAnsi"/>
                <w:b/>
                <w:bCs/>
                <w:color w:val="000000" w:themeColor="text1"/>
                <w:kern w:val="36"/>
              </w:rPr>
            </w:pPr>
          </w:p>
        </w:tc>
      </w:tr>
    </w:tbl>
    <w:p w14:paraId="19F30EBF" w14:textId="77777777" w:rsidR="00244E11" w:rsidRPr="0019004E" w:rsidRDefault="00244E11" w:rsidP="00244E11">
      <w:pPr>
        <w:rPr>
          <w:rFonts w:ascii="Century Gothic" w:hAnsi="Century Gothic"/>
          <w:b/>
          <w:bCs/>
        </w:rPr>
      </w:pPr>
    </w:p>
    <w:p w14:paraId="1C896DCF" w14:textId="77777777" w:rsidR="00244E11" w:rsidRPr="0019004E" w:rsidRDefault="00244E11" w:rsidP="00244E11">
      <w:pPr>
        <w:rPr>
          <w:rFonts w:ascii="Century Gothic" w:hAnsi="Century Gothic"/>
          <w:b/>
          <w:bCs/>
        </w:rPr>
      </w:pPr>
      <w:r w:rsidRPr="0019004E">
        <w:rPr>
          <w:rFonts w:ascii="Century Gothic" w:hAnsi="Century Gothic"/>
          <w:b/>
          <w:bCs/>
        </w:rPr>
        <w:t>Agenda</w:t>
      </w:r>
    </w:p>
    <w:p w14:paraId="3F27956E" w14:textId="77777777" w:rsidR="00244E11" w:rsidRPr="0019004E" w:rsidRDefault="00244E11" w:rsidP="00244E11">
      <w:pPr>
        <w:pStyle w:val="ListParagraph"/>
        <w:widowControl/>
        <w:numPr>
          <w:ilvl w:val="0"/>
          <w:numId w:val="1"/>
        </w:numPr>
        <w:autoSpaceDE/>
        <w:autoSpaceDN/>
        <w:spacing w:after="160" w:line="259" w:lineRule="auto"/>
        <w:contextualSpacing/>
        <w:rPr>
          <w:rFonts w:ascii="Century Gothic" w:hAnsi="Century Gothic"/>
        </w:rPr>
      </w:pPr>
      <w:r w:rsidRPr="0019004E">
        <w:rPr>
          <w:rFonts w:ascii="Century Gothic" w:hAnsi="Century Gothic"/>
        </w:rPr>
        <w:t xml:space="preserve">Secretary </w:t>
      </w:r>
    </w:p>
    <w:p w14:paraId="6C9C6005" w14:textId="77777777" w:rsidR="00244E11" w:rsidRDefault="00244E11" w:rsidP="00244E11">
      <w:pPr>
        <w:pStyle w:val="ListParagraph"/>
        <w:widowControl/>
        <w:numPr>
          <w:ilvl w:val="1"/>
          <w:numId w:val="1"/>
        </w:numPr>
        <w:autoSpaceDE/>
        <w:autoSpaceDN/>
        <w:spacing w:after="160" w:line="259" w:lineRule="auto"/>
        <w:contextualSpacing/>
        <w:rPr>
          <w:rFonts w:ascii="Century Gothic" w:hAnsi="Century Gothic"/>
        </w:rPr>
      </w:pPr>
      <w:r w:rsidRPr="0019004E">
        <w:rPr>
          <w:rFonts w:ascii="Century Gothic" w:hAnsi="Century Gothic"/>
        </w:rPr>
        <w:t>Approval of Minutes from last meetin</w:t>
      </w:r>
      <w:r>
        <w:rPr>
          <w:rFonts w:ascii="Century Gothic" w:hAnsi="Century Gothic"/>
        </w:rPr>
        <w:t>g</w:t>
      </w:r>
    </w:p>
    <w:p w14:paraId="461C8F76" w14:textId="6DB598A6" w:rsidR="00244E11" w:rsidRDefault="00244E11" w:rsidP="00244E11">
      <w:pPr>
        <w:pStyle w:val="ListParagraph"/>
        <w:widowControl/>
        <w:numPr>
          <w:ilvl w:val="1"/>
          <w:numId w:val="1"/>
        </w:numPr>
        <w:autoSpaceDE/>
        <w:autoSpaceDN/>
        <w:spacing w:after="160" w:line="259" w:lineRule="auto"/>
        <w:contextualSpacing/>
        <w:rPr>
          <w:rFonts w:ascii="Century Gothic" w:hAnsi="Century Gothic"/>
        </w:rPr>
      </w:pPr>
      <w:r w:rsidRPr="0019004E">
        <w:rPr>
          <w:rFonts w:ascii="Century Gothic" w:hAnsi="Century Gothic"/>
        </w:rPr>
        <w:t>Actions from previous meeting</w:t>
      </w:r>
    </w:p>
    <w:p w14:paraId="6AAE13C9" w14:textId="140F6996" w:rsidR="00F40903" w:rsidRDefault="00F40903" w:rsidP="00244E11">
      <w:pPr>
        <w:pStyle w:val="ListParagraph"/>
        <w:widowControl/>
        <w:numPr>
          <w:ilvl w:val="1"/>
          <w:numId w:val="1"/>
        </w:numPr>
        <w:autoSpaceDE/>
        <w:autoSpaceDN/>
        <w:spacing w:after="160" w:line="259" w:lineRule="auto"/>
        <w:contextualSpacing/>
        <w:rPr>
          <w:rFonts w:ascii="Century Gothic" w:hAnsi="Century Gothic"/>
        </w:rPr>
      </w:pPr>
      <w:r>
        <w:rPr>
          <w:rFonts w:ascii="Century Gothic" w:hAnsi="Century Gothic"/>
        </w:rPr>
        <w:t>Performance Liaison Officer Job Description</w:t>
      </w:r>
    </w:p>
    <w:p w14:paraId="2E5266FA" w14:textId="6867B272" w:rsidR="00591B79" w:rsidRDefault="00591B79" w:rsidP="00244E11">
      <w:pPr>
        <w:pStyle w:val="ListParagraph"/>
        <w:widowControl/>
        <w:numPr>
          <w:ilvl w:val="1"/>
          <w:numId w:val="1"/>
        </w:numPr>
        <w:autoSpaceDE/>
        <w:autoSpaceDN/>
        <w:spacing w:after="160" w:line="259" w:lineRule="auto"/>
        <w:contextualSpacing/>
        <w:rPr>
          <w:rFonts w:ascii="Century Gothic" w:hAnsi="Century Gothic"/>
        </w:rPr>
      </w:pPr>
      <w:r>
        <w:rPr>
          <w:rFonts w:ascii="Century Gothic" w:hAnsi="Century Gothic"/>
        </w:rPr>
        <w:t>AGM update</w:t>
      </w:r>
    </w:p>
    <w:p w14:paraId="661B42A4" w14:textId="3E603CB9" w:rsidR="00591B79" w:rsidRDefault="00591B79" w:rsidP="00591B79">
      <w:pPr>
        <w:pStyle w:val="ListParagraph"/>
        <w:widowControl/>
        <w:numPr>
          <w:ilvl w:val="0"/>
          <w:numId w:val="1"/>
        </w:numPr>
        <w:autoSpaceDE/>
        <w:autoSpaceDN/>
        <w:spacing w:after="160" w:line="259" w:lineRule="auto"/>
        <w:contextualSpacing/>
        <w:rPr>
          <w:rFonts w:ascii="Century Gothic" w:hAnsi="Century Gothic"/>
        </w:rPr>
      </w:pPr>
      <w:r>
        <w:rPr>
          <w:rFonts w:ascii="Century Gothic" w:hAnsi="Century Gothic"/>
        </w:rPr>
        <w:t>Finance</w:t>
      </w:r>
    </w:p>
    <w:p w14:paraId="10777F69" w14:textId="6C725FCA" w:rsidR="00591B79" w:rsidRPr="00591B79" w:rsidRDefault="00591B79" w:rsidP="00591B79">
      <w:pPr>
        <w:pStyle w:val="ListParagraph"/>
        <w:widowControl/>
        <w:numPr>
          <w:ilvl w:val="1"/>
          <w:numId w:val="1"/>
        </w:numPr>
        <w:autoSpaceDE/>
        <w:autoSpaceDN/>
        <w:spacing w:after="160" w:line="259" w:lineRule="auto"/>
        <w:contextualSpacing/>
        <w:rPr>
          <w:rFonts w:ascii="Century Gothic" w:hAnsi="Century Gothic"/>
        </w:rPr>
      </w:pPr>
      <w:r w:rsidRPr="00591B79">
        <w:rPr>
          <w:rFonts w:ascii="Century Gothic" w:hAnsi="Century Gothic"/>
        </w:rPr>
        <w:t>Email</w:t>
      </w:r>
      <w:r>
        <w:rPr>
          <w:rFonts w:ascii="Century Gothic" w:hAnsi="Century Gothic"/>
        </w:rPr>
        <w:t xml:space="preserve"> review update</w:t>
      </w:r>
    </w:p>
    <w:p w14:paraId="575AF5B1" w14:textId="5F25B882" w:rsidR="00591B79" w:rsidRPr="0019004E" w:rsidRDefault="00591B79" w:rsidP="00591B79">
      <w:pPr>
        <w:pStyle w:val="ListParagraph"/>
        <w:widowControl/>
        <w:numPr>
          <w:ilvl w:val="1"/>
          <w:numId w:val="1"/>
        </w:numPr>
        <w:autoSpaceDE/>
        <w:autoSpaceDN/>
        <w:spacing w:after="160" w:line="259" w:lineRule="auto"/>
        <w:contextualSpacing/>
        <w:rPr>
          <w:rFonts w:ascii="Century Gothic" w:hAnsi="Century Gothic"/>
        </w:rPr>
      </w:pPr>
      <w:r>
        <w:rPr>
          <w:rFonts w:ascii="Century Gothic" w:hAnsi="Century Gothic"/>
        </w:rPr>
        <w:t>Account/ Billing update</w:t>
      </w:r>
    </w:p>
    <w:p w14:paraId="351E5C6A" w14:textId="244C7D10" w:rsidR="00244E11" w:rsidRPr="0019004E" w:rsidRDefault="00244E11" w:rsidP="00591B79">
      <w:pPr>
        <w:pStyle w:val="ListParagraph"/>
        <w:widowControl/>
        <w:numPr>
          <w:ilvl w:val="1"/>
          <w:numId w:val="1"/>
        </w:numPr>
        <w:autoSpaceDE/>
        <w:autoSpaceDN/>
        <w:spacing w:after="160" w:line="259" w:lineRule="auto"/>
        <w:contextualSpacing/>
        <w:rPr>
          <w:rFonts w:ascii="Century Gothic" w:hAnsi="Century Gothic"/>
        </w:rPr>
      </w:pPr>
      <w:r w:rsidRPr="0019004E">
        <w:rPr>
          <w:rFonts w:ascii="Century Gothic" w:hAnsi="Century Gothic"/>
        </w:rPr>
        <w:t>Coaching Review</w:t>
      </w:r>
      <w:r w:rsidR="00591B79">
        <w:rPr>
          <w:rFonts w:ascii="Century Gothic" w:hAnsi="Century Gothic"/>
        </w:rPr>
        <w:t>/ Update</w:t>
      </w:r>
      <w:r w:rsidRPr="0019004E">
        <w:rPr>
          <w:rFonts w:ascii="Century Gothic" w:hAnsi="Century Gothic"/>
        </w:rPr>
        <w:t xml:space="preserve"> </w:t>
      </w:r>
    </w:p>
    <w:p w14:paraId="5D7CAE0B" w14:textId="102C0CB5" w:rsidR="006A5D06" w:rsidRPr="006A5D06" w:rsidRDefault="006A5D06" w:rsidP="006A5D06">
      <w:pPr>
        <w:pStyle w:val="ListParagraph"/>
        <w:widowControl/>
        <w:numPr>
          <w:ilvl w:val="0"/>
          <w:numId w:val="1"/>
        </w:numPr>
        <w:autoSpaceDE/>
        <w:autoSpaceDN/>
        <w:spacing w:after="160" w:line="259" w:lineRule="auto"/>
        <w:contextualSpacing/>
        <w:rPr>
          <w:rFonts w:ascii="Century Gothic" w:hAnsi="Century Gothic"/>
        </w:rPr>
      </w:pPr>
      <w:r w:rsidRPr="0019004E">
        <w:rPr>
          <w:rFonts w:ascii="Century Gothic" w:hAnsi="Century Gothic"/>
        </w:rPr>
        <w:t>Welfare Update</w:t>
      </w:r>
    </w:p>
    <w:p w14:paraId="4528FFD8" w14:textId="362D50A2" w:rsidR="00591B79" w:rsidRDefault="00244E11" w:rsidP="00591B79">
      <w:pPr>
        <w:pStyle w:val="ListParagraph"/>
        <w:widowControl/>
        <w:numPr>
          <w:ilvl w:val="0"/>
          <w:numId w:val="1"/>
        </w:numPr>
        <w:autoSpaceDE/>
        <w:autoSpaceDN/>
        <w:spacing w:after="160" w:line="259" w:lineRule="auto"/>
        <w:contextualSpacing/>
        <w:rPr>
          <w:rFonts w:ascii="Century Gothic" w:hAnsi="Century Gothic"/>
        </w:rPr>
      </w:pPr>
      <w:r w:rsidRPr="0019004E">
        <w:rPr>
          <w:rFonts w:ascii="Century Gothic" w:hAnsi="Century Gothic"/>
        </w:rPr>
        <w:t>Meet Update</w:t>
      </w:r>
    </w:p>
    <w:p w14:paraId="037B3797" w14:textId="23732C99" w:rsidR="00591B79" w:rsidRPr="00591B79" w:rsidRDefault="00591B79" w:rsidP="00591B79">
      <w:pPr>
        <w:pStyle w:val="ListParagraph"/>
        <w:widowControl/>
        <w:numPr>
          <w:ilvl w:val="1"/>
          <w:numId w:val="1"/>
        </w:numPr>
        <w:autoSpaceDE/>
        <w:autoSpaceDN/>
        <w:spacing w:after="160" w:line="259" w:lineRule="auto"/>
        <w:contextualSpacing/>
        <w:rPr>
          <w:rFonts w:ascii="Century Gothic" w:hAnsi="Century Gothic"/>
        </w:rPr>
      </w:pPr>
      <w:r w:rsidRPr="00591B79">
        <w:rPr>
          <w:rFonts w:ascii="Century Gothic" w:hAnsi="Century Gothic"/>
        </w:rPr>
        <w:t xml:space="preserve">March meet </w:t>
      </w:r>
    </w:p>
    <w:p w14:paraId="12659F56" w14:textId="5860CEED" w:rsidR="00591B79" w:rsidRDefault="00591B79" w:rsidP="00591B79">
      <w:pPr>
        <w:pStyle w:val="ListParagraph"/>
        <w:widowControl/>
        <w:numPr>
          <w:ilvl w:val="2"/>
          <w:numId w:val="1"/>
        </w:numPr>
        <w:autoSpaceDE/>
        <w:autoSpaceDN/>
        <w:spacing w:after="160" w:line="259" w:lineRule="auto"/>
        <w:contextualSpacing/>
        <w:rPr>
          <w:rFonts w:ascii="Century Gothic" w:hAnsi="Century Gothic"/>
        </w:rPr>
      </w:pPr>
      <w:r>
        <w:rPr>
          <w:rFonts w:ascii="Century Gothic" w:hAnsi="Century Gothic"/>
        </w:rPr>
        <w:t>Meet pack</w:t>
      </w:r>
    </w:p>
    <w:p w14:paraId="0ACC7B31" w14:textId="437E8CEA" w:rsidR="00591B79" w:rsidRDefault="00591B79" w:rsidP="00591B79">
      <w:pPr>
        <w:pStyle w:val="ListParagraph"/>
        <w:widowControl/>
        <w:numPr>
          <w:ilvl w:val="2"/>
          <w:numId w:val="1"/>
        </w:numPr>
        <w:autoSpaceDE/>
        <w:autoSpaceDN/>
        <w:spacing w:after="160" w:line="259" w:lineRule="auto"/>
        <w:contextualSpacing/>
        <w:rPr>
          <w:rFonts w:ascii="Century Gothic" w:hAnsi="Century Gothic"/>
        </w:rPr>
      </w:pPr>
      <w:r>
        <w:rPr>
          <w:rFonts w:ascii="Century Gothic" w:hAnsi="Century Gothic"/>
        </w:rPr>
        <w:t>License</w:t>
      </w:r>
    </w:p>
    <w:p w14:paraId="68F0C798" w14:textId="770DFBD2" w:rsidR="00591B79" w:rsidRDefault="00591B79" w:rsidP="00591B79">
      <w:pPr>
        <w:pStyle w:val="ListParagraph"/>
        <w:widowControl/>
        <w:numPr>
          <w:ilvl w:val="2"/>
          <w:numId w:val="1"/>
        </w:numPr>
        <w:autoSpaceDE/>
        <w:autoSpaceDN/>
        <w:spacing w:after="160" w:line="259" w:lineRule="auto"/>
        <w:contextualSpacing/>
        <w:rPr>
          <w:rFonts w:ascii="Century Gothic" w:hAnsi="Century Gothic"/>
        </w:rPr>
      </w:pPr>
      <w:r>
        <w:rPr>
          <w:rFonts w:ascii="Century Gothic" w:hAnsi="Century Gothic"/>
        </w:rPr>
        <w:t>Enquiries</w:t>
      </w:r>
    </w:p>
    <w:p w14:paraId="6E82AEAF" w14:textId="30FCC962" w:rsidR="00591B79" w:rsidRDefault="00591B79" w:rsidP="00591B79">
      <w:pPr>
        <w:pStyle w:val="ListParagraph"/>
        <w:widowControl/>
        <w:numPr>
          <w:ilvl w:val="2"/>
          <w:numId w:val="1"/>
        </w:numPr>
        <w:autoSpaceDE/>
        <w:autoSpaceDN/>
        <w:spacing w:after="160" w:line="259" w:lineRule="auto"/>
        <w:contextualSpacing/>
        <w:rPr>
          <w:rFonts w:ascii="Century Gothic" w:hAnsi="Century Gothic"/>
        </w:rPr>
      </w:pPr>
      <w:r>
        <w:rPr>
          <w:rFonts w:ascii="Century Gothic" w:hAnsi="Century Gothic"/>
        </w:rPr>
        <w:t>Open meet meeting</w:t>
      </w:r>
    </w:p>
    <w:p w14:paraId="6CC68CA4" w14:textId="14EF348A" w:rsidR="00591B79" w:rsidRDefault="00591B79" w:rsidP="00591B79">
      <w:pPr>
        <w:pStyle w:val="ListParagraph"/>
        <w:widowControl/>
        <w:numPr>
          <w:ilvl w:val="2"/>
          <w:numId w:val="1"/>
        </w:numPr>
        <w:autoSpaceDE/>
        <w:autoSpaceDN/>
        <w:spacing w:after="160" w:line="259" w:lineRule="auto"/>
        <w:contextualSpacing/>
        <w:rPr>
          <w:rFonts w:ascii="Century Gothic" w:hAnsi="Century Gothic"/>
        </w:rPr>
      </w:pPr>
      <w:r>
        <w:rPr>
          <w:rFonts w:ascii="Century Gothic" w:hAnsi="Century Gothic"/>
        </w:rPr>
        <w:t>Emails – Clubs/ Officials</w:t>
      </w:r>
    </w:p>
    <w:p w14:paraId="37BF4ED3" w14:textId="5257F99A" w:rsidR="00591B79" w:rsidRPr="00591B79" w:rsidRDefault="00591B79" w:rsidP="00591B79">
      <w:pPr>
        <w:pStyle w:val="ListParagraph"/>
        <w:widowControl/>
        <w:numPr>
          <w:ilvl w:val="2"/>
          <w:numId w:val="1"/>
        </w:numPr>
        <w:autoSpaceDE/>
        <w:autoSpaceDN/>
        <w:spacing w:after="160" w:line="259" w:lineRule="auto"/>
        <w:contextualSpacing/>
        <w:rPr>
          <w:rFonts w:ascii="Century Gothic" w:hAnsi="Century Gothic"/>
        </w:rPr>
      </w:pPr>
      <w:r>
        <w:rPr>
          <w:rFonts w:ascii="Century Gothic" w:hAnsi="Century Gothic"/>
        </w:rPr>
        <w:t>Meet Coaching – Nationals/ Arena League</w:t>
      </w:r>
    </w:p>
    <w:p w14:paraId="68CC111E" w14:textId="71936497" w:rsidR="00244E11" w:rsidRDefault="006A5D06" w:rsidP="00244E11">
      <w:pPr>
        <w:pStyle w:val="ListParagraph"/>
        <w:widowControl/>
        <w:numPr>
          <w:ilvl w:val="0"/>
          <w:numId w:val="1"/>
        </w:numPr>
        <w:autoSpaceDE/>
        <w:autoSpaceDN/>
        <w:spacing w:after="160" w:line="259" w:lineRule="auto"/>
        <w:contextualSpacing/>
        <w:rPr>
          <w:rFonts w:ascii="Century Gothic" w:hAnsi="Century Gothic"/>
        </w:rPr>
      </w:pPr>
      <w:r>
        <w:rPr>
          <w:rFonts w:ascii="Century Gothic" w:hAnsi="Century Gothic"/>
        </w:rPr>
        <w:t>Communications Secretary</w:t>
      </w:r>
    </w:p>
    <w:p w14:paraId="3E2ADD9B" w14:textId="264FB37E" w:rsidR="00EC4E8B" w:rsidRDefault="00591B79" w:rsidP="006A5D06">
      <w:pPr>
        <w:pStyle w:val="ListParagraph"/>
        <w:widowControl/>
        <w:numPr>
          <w:ilvl w:val="1"/>
          <w:numId w:val="1"/>
        </w:numPr>
        <w:autoSpaceDE/>
        <w:autoSpaceDN/>
        <w:spacing w:after="160" w:line="259" w:lineRule="auto"/>
        <w:contextualSpacing/>
        <w:rPr>
          <w:rFonts w:ascii="Century Gothic" w:hAnsi="Century Gothic"/>
        </w:rPr>
      </w:pPr>
      <w:r>
        <w:rPr>
          <w:rFonts w:ascii="Century Gothic" w:hAnsi="Century Gothic"/>
        </w:rPr>
        <w:t>Promotion/ Club branding – Performance/ Academy</w:t>
      </w:r>
      <w:r w:rsidR="004C5891">
        <w:rPr>
          <w:rFonts w:ascii="Century Gothic" w:hAnsi="Century Gothic"/>
        </w:rPr>
        <w:t xml:space="preserve"> – Squad diagram and vision statement</w:t>
      </w:r>
    </w:p>
    <w:p w14:paraId="7749A779" w14:textId="507DD45F" w:rsidR="004C5891" w:rsidRDefault="004C5891" w:rsidP="006A5D06">
      <w:pPr>
        <w:pStyle w:val="ListParagraph"/>
        <w:widowControl/>
        <w:numPr>
          <w:ilvl w:val="1"/>
          <w:numId w:val="1"/>
        </w:numPr>
        <w:autoSpaceDE/>
        <w:autoSpaceDN/>
        <w:spacing w:after="160" w:line="259" w:lineRule="auto"/>
        <w:contextualSpacing/>
        <w:rPr>
          <w:rFonts w:ascii="Century Gothic" w:hAnsi="Century Gothic"/>
        </w:rPr>
      </w:pPr>
      <w:r>
        <w:rPr>
          <w:rFonts w:ascii="Century Gothic" w:hAnsi="Century Gothic"/>
        </w:rPr>
        <w:t>Advertising update</w:t>
      </w:r>
    </w:p>
    <w:p w14:paraId="7EE9617B" w14:textId="29C5433C" w:rsidR="004C5891" w:rsidRDefault="004C5891" w:rsidP="004C5891">
      <w:pPr>
        <w:pStyle w:val="ListParagraph"/>
        <w:widowControl/>
        <w:numPr>
          <w:ilvl w:val="2"/>
          <w:numId w:val="1"/>
        </w:numPr>
        <w:autoSpaceDE/>
        <w:autoSpaceDN/>
        <w:spacing w:after="160" w:line="259" w:lineRule="auto"/>
        <w:contextualSpacing/>
        <w:rPr>
          <w:rFonts w:ascii="Century Gothic" w:hAnsi="Century Gothic"/>
        </w:rPr>
      </w:pPr>
      <w:r>
        <w:rPr>
          <w:rFonts w:ascii="Century Gothic" w:hAnsi="Century Gothic"/>
        </w:rPr>
        <w:t>Pathway update (with Academy Co-Ordinator)</w:t>
      </w:r>
    </w:p>
    <w:p w14:paraId="064927EB" w14:textId="1D9BD93B" w:rsidR="004C5891" w:rsidRDefault="004C5891" w:rsidP="004C5891">
      <w:pPr>
        <w:pStyle w:val="ListParagraph"/>
        <w:widowControl/>
        <w:numPr>
          <w:ilvl w:val="2"/>
          <w:numId w:val="1"/>
        </w:numPr>
        <w:autoSpaceDE/>
        <w:autoSpaceDN/>
        <w:spacing w:after="160" w:line="259" w:lineRule="auto"/>
        <w:contextualSpacing/>
        <w:rPr>
          <w:rFonts w:ascii="Century Gothic" w:hAnsi="Century Gothic"/>
        </w:rPr>
      </w:pPr>
      <w:r>
        <w:rPr>
          <w:rFonts w:ascii="Century Gothic" w:hAnsi="Century Gothic"/>
        </w:rPr>
        <w:lastRenderedPageBreak/>
        <w:t>Winter Championships</w:t>
      </w:r>
    </w:p>
    <w:p w14:paraId="28B596CA" w14:textId="0FB11BAF" w:rsidR="004C5891" w:rsidRDefault="004C5891" w:rsidP="004C5891">
      <w:pPr>
        <w:pStyle w:val="ListParagraph"/>
        <w:widowControl/>
        <w:numPr>
          <w:ilvl w:val="2"/>
          <w:numId w:val="1"/>
        </w:numPr>
        <w:autoSpaceDE/>
        <w:autoSpaceDN/>
        <w:spacing w:after="160" w:line="259" w:lineRule="auto"/>
        <w:contextualSpacing/>
        <w:rPr>
          <w:rFonts w:ascii="Century Gothic" w:hAnsi="Century Gothic"/>
        </w:rPr>
      </w:pPr>
      <w:r>
        <w:rPr>
          <w:rFonts w:ascii="Century Gothic" w:hAnsi="Century Gothic"/>
        </w:rPr>
        <w:t>TBAS &amp; Millfield L1 National Qualifier</w:t>
      </w:r>
    </w:p>
    <w:p w14:paraId="187FB59C" w14:textId="509AE41A" w:rsidR="004C5891" w:rsidRDefault="004C5891" w:rsidP="004C5891">
      <w:pPr>
        <w:pStyle w:val="ListParagraph"/>
        <w:widowControl/>
        <w:numPr>
          <w:ilvl w:val="1"/>
          <w:numId w:val="1"/>
        </w:numPr>
        <w:autoSpaceDE/>
        <w:autoSpaceDN/>
        <w:spacing w:after="160" w:line="259" w:lineRule="auto"/>
        <w:contextualSpacing/>
        <w:rPr>
          <w:rFonts w:ascii="Century Gothic" w:hAnsi="Century Gothic"/>
        </w:rPr>
      </w:pPr>
      <w:r>
        <w:rPr>
          <w:rFonts w:ascii="Century Gothic" w:hAnsi="Century Gothic"/>
        </w:rPr>
        <w:t>January Newsletter content</w:t>
      </w:r>
    </w:p>
    <w:p w14:paraId="0EA1A1AA" w14:textId="5AA5AD7B" w:rsidR="00EC4E8B" w:rsidRDefault="00EC4E8B" w:rsidP="006A5D06">
      <w:pPr>
        <w:pStyle w:val="ListParagraph"/>
        <w:widowControl/>
        <w:numPr>
          <w:ilvl w:val="1"/>
          <w:numId w:val="1"/>
        </w:numPr>
        <w:autoSpaceDE/>
        <w:autoSpaceDN/>
        <w:spacing w:after="160" w:line="259" w:lineRule="auto"/>
        <w:contextualSpacing/>
        <w:rPr>
          <w:rFonts w:ascii="Century Gothic" w:hAnsi="Century Gothic"/>
        </w:rPr>
      </w:pPr>
      <w:r>
        <w:rPr>
          <w:rFonts w:ascii="Century Gothic" w:hAnsi="Century Gothic"/>
        </w:rPr>
        <w:t>New Year drinks</w:t>
      </w:r>
    </w:p>
    <w:p w14:paraId="20FD372E" w14:textId="6AC98908" w:rsidR="004C5891" w:rsidRPr="0019004E" w:rsidRDefault="004C5891" w:rsidP="006A5D06">
      <w:pPr>
        <w:pStyle w:val="ListParagraph"/>
        <w:widowControl/>
        <w:numPr>
          <w:ilvl w:val="1"/>
          <w:numId w:val="1"/>
        </w:numPr>
        <w:autoSpaceDE/>
        <w:autoSpaceDN/>
        <w:spacing w:after="160" w:line="259" w:lineRule="auto"/>
        <w:contextualSpacing/>
        <w:rPr>
          <w:rFonts w:ascii="Century Gothic" w:hAnsi="Century Gothic"/>
        </w:rPr>
      </w:pPr>
      <w:r>
        <w:rPr>
          <w:rFonts w:ascii="Century Gothic" w:hAnsi="Century Gothic"/>
        </w:rPr>
        <w:t>Website update</w:t>
      </w:r>
    </w:p>
    <w:p w14:paraId="50A16E8E" w14:textId="77777777" w:rsidR="00244E11" w:rsidRPr="0019004E" w:rsidRDefault="00244E11" w:rsidP="00244E11">
      <w:pPr>
        <w:pStyle w:val="ListParagraph"/>
        <w:widowControl/>
        <w:numPr>
          <w:ilvl w:val="0"/>
          <w:numId w:val="1"/>
        </w:numPr>
        <w:autoSpaceDE/>
        <w:autoSpaceDN/>
        <w:spacing w:after="160" w:line="259" w:lineRule="auto"/>
        <w:contextualSpacing/>
        <w:rPr>
          <w:rFonts w:ascii="Century Gothic" w:hAnsi="Century Gothic"/>
        </w:rPr>
      </w:pPr>
      <w:r>
        <w:rPr>
          <w:rFonts w:ascii="Century Gothic" w:hAnsi="Century Gothic"/>
        </w:rPr>
        <w:t>Look ahead 2023 planning</w:t>
      </w:r>
    </w:p>
    <w:p w14:paraId="7EDE0924" w14:textId="7E52DFEF" w:rsidR="00EC4E8B" w:rsidRDefault="00244E11" w:rsidP="00921D6E">
      <w:pPr>
        <w:pStyle w:val="ListParagraph"/>
        <w:widowControl/>
        <w:numPr>
          <w:ilvl w:val="0"/>
          <w:numId w:val="1"/>
        </w:numPr>
        <w:autoSpaceDE/>
        <w:autoSpaceDN/>
        <w:spacing w:after="160" w:line="259" w:lineRule="auto"/>
        <w:contextualSpacing/>
        <w:rPr>
          <w:rFonts w:ascii="Century Gothic" w:hAnsi="Century Gothic"/>
        </w:rPr>
      </w:pPr>
      <w:r w:rsidRPr="0019004E">
        <w:rPr>
          <w:rFonts w:ascii="Century Gothic" w:hAnsi="Century Gothic"/>
        </w:rPr>
        <w:t>AOB</w:t>
      </w:r>
    </w:p>
    <w:p w14:paraId="213D07BF" w14:textId="7DD242B9" w:rsidR="00877E95" w:rsidRDefault="00877E95" w:rsidP="00877E95">
      <w:pPr>
        <w:widowControl/>
        <w:autoSpaceDE/>
        <w:autoSpaceDN/>
        <w:spacing w:after="160" w:line="259" w:lineRule="auto"/>
        <w:contextualSpacing/>
        <w:rPr>
          <w:rFonts w:ascii="Century Gothic" w:hAnsi="Century Gothic"/>
          <w:b/>
          <w:bCs/>
        </w:rPr>
      </w:pPr>
      <w:r w:rsidRPr="00EC4E8B">
        <w:rPr>
          <w:rFonts w:ascii="Century Gothic" w:hAnsi="Century Gothic"/>
          <w:b/>
          <w:bCs/>
        </w:rPr>
        <w:t>A</w:t>
      </w:r>
      <w:r>
        <w:rPr>
          <w:rFonts w:ascii="Century Gothic" w:hAnsi="Century Gothic"/>
          <w:b/>
          <w:bCs/>
        </w:rPr>
        <w:t>greed a</w:t>
      </w:r>
      <w:r w:rsidRPr="00EC4E8B">
        <w:rPr>
          <w:rFonts w:ascii="Century Gothic" w:hAnsi="Century Gothic"/>
          <w:b/>
          <w:bCs/>
        </w:rPr>
        <w:t xml:space="preserve">ctions </w:t>
      </w:r>
      <w:r>
        <w:rPr>
          <w:rFonts w:ascii="Century Gothic" w:hAnsi="Century Gothic"/>
          <w:b/>
          <w:bCs/>
        </w:rPr>
        <w:t>from last</w:t>
      </w:r>
      <w:r w:rsidRPr="00EC4E8B">
        <w:rPr>
          <w:rFonts w:ascii="Century Gothic" w:hAnsi="Century Gothic"/>
          <w:b/>
          <w:bCs/>
        </w:rPr>
        <w:t xml:space="preserve"> meeting</w:t>
      </w:r>
    </w:p>
    <w:p w14:paraId="06569CB6" w14:textId="77777777" w:rsidR="00877E95" w:rsidRPr="00877E95" w:rsidRDefault="00877E95" w:rsidP="00877E95">
      <w:pPr>
        <w:widowControl/>
        <w:autoSpaceDE/>
        <w:autoSpaceDN/>
        <w:spacing w:after="160" w:line="259" w:lineRule="auto"/>
        <w:contextualSpacing/>
        <w:rPr>
          <w:rFonts w:ascii="Century Gothic" w:hAnsi="Century Gothic"/>
        </w:rPr>
      </w:pPr>
    </w:p>
    <w:tbl>
      <w:tblPr>
        <w:tblStyle w:val="TableGrid"/>
        <w:tblW w:w="10348" w:type="dxa"/>
        <w:jc w:val="center"/>
        <w:tblLook w:val="04A0" w:firstRow="1" w:lastRow="0" w:firstColumn="1" w:lastColumn="0" w:noHBand="0" w:noVBand="1"/>
      </w:tblPr>
      <w:tblGrid>
        <w:gridCol w:w="4111"/>
        <w:gridCol w:w="4111"/>
        <w:gridCol w:w="2126"/>
      </w:tblGrid>
      <w:tr w:rsidR="00877E95" w:rsidRPr="0019004E" w14:paraId="4E729EDA" w14:textId="77777777" w:rsidTr="00F63E4B">
        <w:trPr>
          <w:jc w:val="center"/>
        </w:trPr>
        <w:tc>
          <w:tcPr>
            <w:tcW w:w="4111" w:type="dxa"/>
            <w:shd w:val="clear" w:color="auto" w:fill="8EAADB" w:themeFill="accent1" w:themeFillTint="99"/>
          </w:tcPr>
          <w:p w14:paraId="4828D26F" w14:textId="77777777" w:rsidR="00877E95" w:rsidRPr="0019004E" w:rsidRDefault="00877E95" w:rsidP="00F63E4B">
            <w:pPr>
              <w:jc w:val="center"/>
              <w:rPr>
                <w:rFonts w:ascii="Century Gothic" w:hAnsi="Century Gothic"/>
                <w:b/>
                <w:bCs/>
              </w:rPr>
            </w:pPr>
            <w:r w:rsidRPr="0019004E">
              <w:rPr>
                <w:rFonts w:ascii="Century Gothic" w:hAnsi="Century Gothic"/>
                <w:b/>
                <w:bCs/>
              </w:rPr>
              <w:t>Action</w:t>
            </w:r>
          </w:p>
        </w:tc>
        <w:tc>
          <w:tcPr>
            <w:tcW w:w="4111" w:type="dxa"/>
            <w:shd w:val="clear" w:color="auto" w:fill="8EAADB" w:themeFill="accent1" w:themeFillTint="99"/>
          </w:tcPr>
          <w:p w14:paraId="611DCAF5" w14:textId="77777777" w:rsidR="00877E95" w:rsidRPr="0019004E" w:rsidRDefault="00877E95" w:rsidP="00F63E4B">
            <w:pPr>
              <w:jc w:val="center"/>
              <w:rPr>
                <w:rFonts w:ascii="Century Gothic" w:hAnsi="Century Gothic"/>
                <w:b/>
                <w:bCs/>
              </w:rPr>
            </w:pPr>
            <w:r w:rsidRPr="0019004E">
              <w:rPr>
                <w:rFonts w:ascii="Century Gothic" w:hAnsi="Century Gothic"/>
                <w:b/>
                <w:bCs/>
              </w:rPr>
              <w:t>Comments</w:t>
            </w:r>
          </w:p>
        </w:tc>
        <w:tc>
          <w:tcPr>
            <w:tcW w:w="2126" w:type="dxa"/>
            <w:shd w:val="clear" w:color="auto" w:fill="8EAADB" w:themeFill="accent1" w:themeFillTint="99"/>
          </w:tcPr>
          <w:p w14:paraId="4F0002A7" w14:textId="77777777" w:rsidR="00877E95" w:rsidRPr="0019004E" w:rsidRDefault="00877E95" w:rsidP="00F63E4B">
            <w:pPr>
              <w:jc w:val="center"/>
              <w:rPr>
                <w:rFonts w:ascii="Century Gothic" w:hAnsi="Century Gothic"/>
                <w:b/>
                <w:bCs/>
              </w:rPr>
            </w:pPr>
            <w:r w:rsidRPr="0019004E">
              <w:rPr>
                <w:rFonts w:ascii="Century Gothic" w:hAnsi="Century Gothic"/>
                <w:b/>
                <w:bCs/>
              </w:rPr>
              <w:t>Status</w:t>
            </w:r>
          </w:p>
        </w:tc>
      </w:tr>
      <w:tr w:rsidR="00877E95" w:rsidRPr="0019004E" w14:paraId="09BF8C3C" w14:textId="77777777" w:rsidTr="00F63E4B">
        <w:trPr>
          <w:jc w:val="center"/>
        </w:trPr>
        <w:tc>
          <w:tcPr>
            <w:tcW w:w="4111" w:type="dxa"/>
            <w:shd w:val="clear" w:color="auto" w:fill="8EAADB" w:themeFill="accent1" w:themeFillTint="99"/>
          </w:tcPr>
          <w:p w14:paraId="1E44F766" w14:textId="77777777" w:rsidR="00877E95" w:rsidRPr="00CB3DA3" w:rsidRDefault="00877E95" w:rsidP="00F63E4B">
            <w:pPr>
              <w:rPr>
                <w:rFonts w:ascii="Century Gothic" w:hAnsi="Century Gothic"/>
                <w:b/>
                <w:bCs/>
                <w:color w:val="000000" w:themeColor="text1"/>
              </w:rPr>
            </w:pPr>
            <w:r w:rsidRPr="00CB3DA3">
              <w:rPr>
                <w:rFonts w:ascii="Century Gothic" w:hAnsi="Century Gothic"/>
                <w:b/>
                <w:bCs/>
                <w:color w:val="000000" w:themeColor="text1"/>
              </w:rPr>
              <w:t>Head Coach</w:t>
            </w:r>
          </w:p>
        </w:tc>
        <w:tc>
          <w:tcPr>
            <w:tcW w:w="4111" w:type="dxa"/>
            <w:shd w:val="clear" w:color="auto" w:fill="8EAADB" w:themeFill="accent1" w:themeFillTint="99"/>
          </w:tcPr>
          <w:p w14:paraId="56D3D49A" w14:textId="77777777" w:rsidR="00877E95" w:rsidRPr="0019004E" w:rsidRDefault="00877E95" w:rsidP="00F63E4B">
            <w:pPr>
              <w:rPr>
                <w:rFonts w:ascii="Century Gothic" w:hAnsi="Century Gothic"/>
                <w:b/>
                <w:bCs/>
              </w:rPr>
            </w:pPr>
          </w:p>
        </w:tc>
        <w:tc>
          <w:tcPr>
            <w:tcW w:w="2126" w:type="dxa"/>
            <w:shd w:val="clear" w:color="auto" w:fill="8EAADB" w:themeFill="accent1" w:themeFillTint="99"/>
          </w:tcPr>
          <w:p w14:paraId="178FFBE7" w14:textId="77777777" w:rsidR="00877E95" w:rsidRPr="0019004E" w:rsidRDefault="00877E95" w:rsidP="00F63E4B">
            <w:pPr>
              <w:rPr>
                <w:rFonts w:ascii="Century Gothic" w:hAnsi="Century Gothic"/>
                <w:b/>
                <w:bCs/>
              </w:rPr>
            </w:pPr>
          </w:p>
        </w:tc>
      </w:tr>
      <w:tr w:rsidR="00877E95" w:rsidRPr="0019004E" w14:paraId="70B9B074" w14:textId="77777777" w:rsidTr="00F63E4B">
        <w:trPr>
          <w:jc w:val="center"/>
        </w:trPr>
        <w:tc>
          <w:tcPr>
            <w:tcW w:w="4111" w:type="dxa"/>
          </w:tcPr>
          <w:p w14:paraId="14739FEF" w14:textId="2CF951BC" w:rsidR="00877E95" w:rsidRPr="00CB3DA3" w:rsidRDefault="00877E95" w:rsidP="00F63E4B">
            <w:pPr>
              <w:rPr>
                <w:rFonts w:ascii="Century Gothic" w:hAnsi="Century Gothic"/>
                <w:color w:val="000000" w:themeColor="text1"/>
              </w:rPr>
            </w:pPr>
            <w:r w:rsidRPr="00CB3DA3">
              <w:rPr>
                <w:rFonts w:ascii="Century Gothic" w:hAnsi="Century Gothic"/>
                <w:color w:val="000000" w:themeColor="text1"/>
              </w:rPr>
              <w:t xml:space="preserve">ME and KB will discuss </w:t>
            </w:r>
            <w:r w:rsidR="00CB3DA3" w:rsidRPr="00CB3DA3">
              <w:rPr>
                <w:rFonts w:ascii="Century Gothic" w:hAnsi="Century Gothic"/>
                <w:color w:val="000000" w:themeColor="text1"/>
              </w:rPr>
              <w:t>LW</w:t>
            </w:r>
            <w:r w:rsidRPr="00CB3DA3">
              <w:rPr>
                <w:rFonts w:ascii="Century Gothic" w:hAnsi="Century Gothic"/>
                <w:color w:val="000000" w:themeColor="text1"/>
              </w:rPr>
              <w:t xml:space="preserve"> vision and </w:t>
            </w:r>
            <w:r w:rsidR="00CB3DA3" w:rsidRPr="00CB3DA3">
              <w:rPr>
                <w:rFonts w:ascii="Century Gothic" w:hAnsi="Century Gothic"/>
                <w:color w:val="000000" w:themeColor="text1"/>
              </w:rPr>
              <w:t>document</w:t>
            </w:r>
            <w:r w:rsidRPr="00CB3DA3">
              <w:rPr>
                <w:rFonts w:ascii="Century Gothic" w:hAnsi="Century Gothic"/>
                <w:color w:val="000000" w:themeColor="text1"/>
              </w:rPr>
              <w:t xml:space="preserve"> and share it with the committee over the next week which can be used to inform parents.</w:t>
            </w:r>
          </w:p>
        </w:tc>
        <w:tc>
          <w:tcPr>
            <w:tcW w:w="4111" w:type="dxa"/>
          </w:tcPr>
          <w:p w14:paraId="32CB47E7" w14:textId="77777777" w:rsidR="00877E95" w:rsidRPr="00921D6E" w:rsidRDefault="00877E95" w:rsidP="00F63E4B">
            <w:pPr>
              <w:widowControl/>
              <w:autoSpaceDE/>
              <w:autoSpaceDN/>
              <w:spacing w:after="240"/>
              <w:contextualSpacing/>
              <w:rPr>
                <w:rFonts w:ascii="Century Gothic" w:hAnsi="Century Gothic"/>
              </w:rPr>
            </w:pPr>
          </w:p>
        </w:tc>
        <w:tc>
          <w:tcPr>
            <w:tcW w:w="2126" w:type="dxa"/>
          </w:tcPr>
          <w:p w14:paraId="3B92259C" w14:textId="242BB8A8" w:rsidR="00877E95" w:rsidRPr="0019004E" w:rsidRDefault="00314804" w:rsidP="00F63E4B">
            <w:pPr>
              <w:rPr>
                <w:rFonts w:ascii="Century Gothic" w:hAnsi="Century Gothic"/>
                <w:b/>
                <w:bCs/>
              </w:rPr>
            </w:pPr>
            <w:r>
              <w:rPr>
                <w:rFonts w:ascii="Century Gothic" w:hAnsi="Century Gothic"/>
                <w:b/>
                <w:bCs/>
              </w:rPr>
              <w:t>Complete</w:t>
            </w:r>
          </w:p>
        </w:tc>
      </w:tr>
      <w:tr w:rsidR="00877E95" w:rsidRPr="0019004E" w14:paraId="0B429001" w14:textId="77777777" w:rsidTr="00F63E4B">
        <w:trPr>
          <w:jc w:val="center"/>
        </w:trPr>
        <w:tc>
          <w:tcPr>
            <w:tcW w:w="4111" w:type="dxa"/>
            <w:shd w:val="clear" w:color="auto" w:fill="8EAADB" w:themeFill="accent1" w:themeFillTint="99"/>
          </w:tcPr>
          <w:p w14:paraId="1EB349BB" w14:textId="77777777" w:rsidR="00877E95" w:rsidRPr="0019004E" w:rsidRDefault="00877E95" w:rsidP="00F63E4B">
            <w:pPr>
              <w:rPr>
                <w:rFonts w:ascii="Century Gothic" w:hAnsi="Century Gothic"/>
                <w:b/>
                <w:bCs/>
              </w:rPr>
            </w:pPr>
            <w:r w:rsidRPr="0019004E">
              <w:rPr>
                <w:rFonts w:ascii="Century Gothic" w:hAnsi="Century Gothic"/>
                <w:b/>
                <w:bCs/>
              </w:rPr>
              <w:t>Finance actions</w:t>
            </w:r>
          </w:p>
        </w:tc>
        <w:tc>
          <w:tcPr>
            <w:tcW w:w="4111" w:type="dxa"/>
            <w:shd w:val="clear" w:color="auto" w:fill="8EAADB" w:themeFill="accent1" w:themeFillTint="99"/>
          </w:tcPr>
          <w:p w14:paraId="5F203A83" w14:textId="77777777" w:rsidR="00877E95" w:rsidRPr="0019004E" w:rsidRDefault="00877E95" w:rsidP="00F63E4B">
            <w:pPr>
              <w:rPr>
                <w:rFonts w:ascii="Century Gothic" w:hAnsi="Century Gothic"/>
                <w:b/>
                <w:bCs/>
              </w:rPr>
            </w:pPr>
          </w:p>
        </w:tc>
        <w:tc>
          <w:tcPr>
            <w:tcW w:w="2126" w:type="dxa"/>
            <w:shd w:val="clear" w:color="auto" w:fill="8EAADB" w:themeFill="accent1" w:themeFillTint="99"/>
          </w:tcPr>
          <w:p w14:paraId="72719A8A" w14:textId="77777777" w:rsidR="00877E95" w:rsidRPr="0019004E" w:rsidRDefault="00877E95" w:rsidP="00F63E4B">
            <w:pPr>
              <w:rPr>
                <w:rFonts w:ascii="Century Gothic" w:hAnsi="Century Gothic"/>
                <w:b/>
                <w:bCs/>
              </w:rPr>
            </w:pPr>
          </w:p>
        </w:tc>
      </w:tr>
      <w:tr w:rsidR="00877E95" w:rsidRPr="0019004E" w14:paraId="4450B8AC" w14:textId="77777777" w:rsidTr="00F63E4B">
        <w:trPr>
          <w:jc w:val="center"/>
        </w:trPr>
        <w:tc>
          <w:tcPr>
            <w:tcW w:w="4111" w:type="dxa"/>
          </w:tcPr>
          <w:p w14:paraId="139B312F" w14:textId="0FE573F7" w:rsidR="00877E95" w:rsidRPr="0019004E" w:rsidRDefault="00877E95" w:rsidP="00F63E4B">
            <w:pPr>
              <w:rPr>
                <w:rFonts w:ascii="Century Gothic" w:hAnsi="Century Gothic"/>
                <w:b/>
                <w:bCs/>
              </w:rPr>
            </w:pPr>
            <w:r w:rsidRPr="0019004E">
              <w:rPr>
                <w:rFonts w:ascii="Century Gothic" w:hAnsi="Century Gothic"/>
              </w:rPr>
              <w:t>ME,</w:t>
            </w:r>
            <w:r w:rsidR="005358DA">
              <w:rPr>
                <w:rFonts w:ascii="Century Gothic" w:hAnsi="Century Gothic"/>
              </w:rPr>
              <w:t xml:space="preserve"> MK</w:t>
            </w:r>
            <w:r w:rsidRPr="0019004E">
              <w:rPr>
                <w:rFonts w:ascii="Century Gothic" w:hAnsi="Century Gothic"/>
              </w:rPr>
              <w:t xml:space="preserve"> and JM to go onto the banking mandate</w:t>
            </w:r>
          </w:p>
        </w:tc>
        <w:tc>
          <w:tcPr>
            <w:tcW w:w="4111" w:type="dxa"/>
          </w:tcPr>
          <w:p w14:paraId="43BAA21A" w14:textId="77777777" w:rsidR="00877E95" w:rsidRPr="001F0C25" w:rsidRDefault="00877E95" w:rsidP="00F63E4B">
            <w:pPr>
              <w:widowControl/>
              <w:autoSpaceDE/>
              <w:autoSpaceDN/>
              <w:spacing w:after="240"/>
              <w:contextualSpacing/>
              <w:rPr>
                <w:rFonts w:ascii="Century Gothic" w:hAnsi="Century Gothic"/>
              </w:rPr>
            </w:pPr>
            <w:r w:rsidRPr="001F0C25">
              <w:rPr>
                <w:rFonts w:ascii="Century Gothic" w:hAnsi="Century Gothic"/>
              </w:rPr>
              <w:t>Banking mandate – online banking, ME to work with those who have access pending re</w:t>
            </w:r>
            <w:r>
              <w:rPr>
                <w:rFonts w:ascii="Century Gothic" w:hAnsi="Century Gothic"/>
              </w:rPr>
              <w:t>-</w:t>
            </w:r>
            <w:proofErr w:type="spellStart"/>
            <w:r w:rsidRPr="001F0C25">
              <w:rPr>
                <w:rFonts w:ascii="Century Gothic" w:hAnsi="Century Gothic"/>
              </w:rPr>
              <w:t>organising</w:t>
            </w:r>
            <w:proofErr w:type="spellEnd"/>
            <w:r w:rsidRPr="001F0C25">
              <w:rPr>
                <w:rFonts w:ascii="Century Gothic" w:hAnsi="Century Gothic"/>
              </w:rPr>
              <w:t xml:space="preserve"> with the bank</w:t>
            </w:r>
            <w:r>
              <w:rPr>
                <w:rFonts w:ascii="Century Gothic" w:hAnsi="Century Gothic"/>
              </w:rPr>
              <w:t>. MK</w:t>
            </w:r>
            <w:r w:rsidRPr="00921D6E">
              <w:rPr>
                <w:rFonts w:ascii="Century Gothic" w:hAnsi="Century Gothic"/>
              </w:rPr>
              <w:t xml:space="preserve"> can help M</w:t>
            </w:r>
            <w:r>
              <w:rPr>
                <w:rFonts w:ascii="Century Gothic" w:hAnsi="Century Gothic"/>
              </w:rPr>
              <w:t>E</w:t>
            </w:r>
            <w:r w:rsidRPr="00921D6E">
              <w:rPr>
                <w:rFonts w:ascii="Century Gothic" w:hAnsi="Century Gothic"/>
              </w:rPr>
              <w:t xml:space="preserve"> sort out </w:t>
            </w:r>
            <w:r>
              <w:rPr>
                <w:rFonts w:ascii="Century Gothic" w:hAnsi="Century Gothic"/>
              </w:rPr>
              <w:t>mandate ME to arrange</w:t>
            </w:r>
            <w:r w:rsidRPr="00921D6E">
              <w:rPr>
                <w:rFonts w:ascii="Century Gothic" w:hAnsi="Century Gothic"/>
              </w:rPr>
              <w:t xml:space="preserve"> signatories </w:t>
            </w:r>
          </w:p>
        </w:tc>
        <w:tc>
          <w:tcPr>
            <w:tcW w:w="2126" w:type="dxa"/>
          </w:tcPr>
          <w:p w14:paraId="69E9AAF7" w14:textId="77777777" w:rsidR="00877E95" w:rsidRPr="0019004E" w:rsidRDefault="00877E95" w:rsidP="00F63E4B">
            <w:pPr>
              <w:rPr>
                <w:rFonts w:ascii="Century Gothic" w:hAnsi="Century Gothic"/>
                <w:b/>
                <w:bCs/>
              </w:rPr>
            </w:pPr>
            <w:r>
              <w:rPr>
                <w:rFonts w:ascii="Century Gothic" w:hAnsi="Century Gothic"/>
                <w:b/>
                <w:bCs/>
              </w:rPr>
              <w:t>On Going</w:t>
            </w:r>
          </w:p>
        </w:tc>
      </w:tr>
      <w:tr w:rsidR="00877E95" w:rsidRPr="0019004E" w14:paraId="163C74D4" w14:textId="77777777" w:rsidTr="00F63E4B">
        <w:trPr>
          <w:jc w:val="center"/>
        </w:trPr>
        <w:tc>
          <w:tcPr>
            <w:tcW w:w="4111" w:type="dxa"/>
          </w:tcPr>
          <w:p w14:paraId="67C96A62" w14:textId="77777777" w:rsidR="00877E95" w:rsidRPr="00284979" w:rsidRDefault="00877E95" w:rsidP="00F63E4B">
            <w:pPr>
              <w:rPr>
                <w:rFonts w:ascii="Century Gothic" w:hAnsi="Century Gothic"/>
              </w:rPr>
            </w:pPr>
            <w:r w:rsidRPr="00284979">
              <w:rPr>
                <w:rFonts w:ascii="Century Gothic" w:hAnsi="Century Gothic"/>
              </w:rPr>
              <w:t>L</w:t>
            </w:r>
            <w:r>
              <w:rPr>
                <w:rFonts w:ascii="Century Gothic" w:hAnsi="Century Gothic"/>
              </w:rPr>
              <w:t>W</w:t>
            </w:r>
            <w:r w:rsidRPr="00284979">
              <w:rPr>
                <w:rFonts w:ascii="Century Gothic" w:hAnsi="Century Gothic"/>
              </w:rPr>
              <w:t xml:space="preserve"> review </w:t>
            </w:r>
            <w:r>
              <w:rPr>
                <w:rFonts w:ascii="Century Gothic" w:hAnsi="Century Gothic"/>
              </w:rPr>
              <w:t xml:space="preserve">pool </w:t>
            </w:r>
            <w:r w:rsidRPr="00284979">
              <w:rPr>
                <w:rFonts w:ascii="Century Gothic" w:hAnsi="Century Gothic"/>
              </w:rPr>
              <w:t xml:space="preserve">time review to reduce </w:t>
            </w:r>
          </w:p>
        </w:tc>
        <w:tc>
          <w:tcPr>
            <w:tcW w:w="4111" w:type="dxa"/>
          </w:tcPr>
          <w:p w14:paraId="350331E1" w14:textId="77777777" w:rsidR="00877E95" w:rsidRPr="001F0C25" w:rsidRDefault="00877E95" w:rsidP="00F63E4B">
            <w:pPr>
              <w:widowControl/>
              <w:autoSpaceDE/>
              <w:autoSpaceDN/>
              <w:spacing w:after="240"/>
              <w:contextualSpacing/>
              <w:rPr>
                <w:rFonts w:ascii="Century Gothic" w:hAnsi="Century Gothic"/>
              </w:rPr>
            </w:pPr>
            <w:r>
              <w:rPr>
                <w:rFonts w:ascii="Century Gothic" w:hAnsi="Century Gothic"/>
              </w:rPr>
              <w:t>H</w:t>
            </w:r>
            <w:r w:rsidRPr="001F0C25">
              <w:rPr>
                <w:rFonts w:ascii="Century Gothic" w:hAnsi="Century Gothic"/>
              </w:rPr>
              <w:t>as not been reduce</w:t>
            </w:r>
            <w:r>
              <w:rPr>
                <w:rFonts w:ascii="Century Gothic" w:hAnsi="Century Gothic"/>
              </w:rPr>
              <w:t>d</w:t>
            </w:r>
            <w:r w:rsidRPr="001F0C25">
              <w:rPr>
                <w:rFonts w:ascii="Century Gothic" w:hAnsi="Century Gothic"/>
              </w:rPr>
              <w:t xml:space="preserve"> but LW looking at this ongoing</w:t>
            </w:r>
          </w:p>
          <w:p w14:paraId="569D5D61" w14:textId="77777777" w:rsidR="00877E95" w:rsidRPr="008A5B64" w:rsidRDefault="00877E95" w:rsidP="00F63E4B">
            <w:pPr>
              <w:pStyle w:val="ListParagraph"/>
              <w:widowControl/>
              <w:numPr>
                <w:ilvl w:val="0"/>
                <w:numId w:val="10"/>
              </w:numPr>
              <w:autoSpaceDE/>
              <w:autoSpaceDN/>
              <w:spacing w:after="240"/>
              <w:contextualSpacing/>
              <w:rPr>
                <w:rFonts w:ascii="Century Gothic" w:hAnsi="Century Gothic"/>
              </w:rPr>
            </w:pPr>
            <w:r w:rsidRPr="001F0C25">
              <w:rPr>
                <w:rFonts w:ascii="Century Gothic" w:hAnsi="Century Gothic"/>
              </w:rPr>
              <w:t xml:space="preserve">Not using all the pathway lanes – need to drive PR for this </w:t>
            </w:r>
          </w:p>
        </w:tc>
        <w:tc>
          <w:tcPr>
            <w:tcW w:w="2126" w:type="dxa"/>
          </w:tcPr>
          <w:p w14:paraId="6E142781" w14:textId="77777777" w:rsidR="00877E95" w:rsidRPr="0019004E" w:rsidRDefault="00877E95" w:rsidP="00F63E4B">
            <w:pPr>
              <w:rPr>
                <w:rFonts w:ascii="Century Gothic" w:hAnsi="Century Gothic"/>
                <w:b/>
                <w:bCs/>
              </w:rPr>
            </w:pPr>
            <w:r>
              <w:rPr>
                <w:rFonts w:ascii="Century Gothic" w:hAnsi="Century Gothic"/>
                <w:b/>
                <w:bCs/>
              </w:rPr>
              <w:t>On Going</w:t>
            </w:r>
          </w:p>
        </w:tc>
      </w:tr>
      <w:tr w:rsidR="00877E95" w:rsidRPr="0019004E" w14:paraId="62EDD26E" w14:textId="77777777" w:rsidTr="00F63E4B">
        <w:trPr>
          <w:jc w:val="center"/>
        </w:trPr>
        <w:tc>
          <w:tcPr>
            <w:tcW w:w="4111" w:type="dxa"/>
            <w:shd w:val="clear" w:color="auto" w:fill="8EAADB" w:themeFill="accent1" w:themeFillTint="99"/>
          </w:tcPr>
          <w:p w14:paraId="285AB153" w14:textId="77777777" w:rsidR="00877E95" w:rsidRPr="00D226A7" w:rsidRDefault="00877E95" w:rsidP="00F63E4B">
            <w:pPr>
              <w:rPr>
                <w:rFonts w:ascii="Century Gothic" w:hAnsi="Century Gothic"/>
                <w:b/>
                <w:bCs/>
              </w:rPr>
            </w:pPr>
            <w:r w:rsidRPr="0019004E">
              <w:rPr>
                <w:rFonts w:ascii="Century Gothic" w:hAnsi="Century Gothic"/>
                <w:b/>
                <w:bCs/>
              </w:rPr>
              <w:t>General Business</w:t>
            </w:r>
          </w:p>
        </w:tc>
        <w:tc>
          <w:tcPr>
            <w:tcW w:w="4111" w:type="dxa"/>
            <w:shd w:val="clear" w:color="auto" w:fill="8EAADB" w:themeFill="accent1" w:themeFillTint="99"/>
          </w:tcPr>
          <w:p w14:paraId="3A517B7E" w14:textId="77777777" w:rsidR="00877E95" w:rsidRPr="00D226A7" w:rsidRDefault="00877E95" w:rsidP="00F63E4B">
            <w:pPr>
              <w:widowControl/>
              <w:autoSpaceDE/>
              <w:autoSpaceDN/>
              <w:spacing w:after="240"/>
              <w:contextualSpacing/>
              <w:rPr>
                <w:rFonts w:ascii="Century Gothic" w:hAnsi="Century Gothic"/>
                <w:b/>
                <w:bCs/>
              </w:rPr>
            </w:pPr>
          </w:p>
        </w:tc>
        <w:tc>
          <w:tcPr>
            <w:tcW w:w="2126" w:type="dxa"/>
            <w:shd w:val="clear" w:color="auto" w:fill="8EAADB" w:themeFill="accent1" w:themeFillTint="99"/>
          </w:tcPr>
          <w:p w14:paraId="62FB6F68" w14:textId="77777777" w:rsidR="00877E95" w:rsidRDefault="00877E95" w:rsidP="00F63E4B">
            <w:pPr>
              <w:rPr>
                <w:rFonts w:ascii="Century Gothic" w:hAnsi="Century Gothic"/>
                <w:b/>
                <w:bCs/>
              </w:rPr>
            </w:pPr>
          </w:p>
        </w:tc>
      </w:tr>
      <w:tr w:rsidR="00877E95" w:rsidRPr="0019004E" w14:paraId="0FAFAE5E" w14:textId="77777777" w:rsidTr="00F63E4B">
        <w:trPr>
          <w:jc w:val="center"/>
        </w:trPr>
        <w:tc>
          <w:tcPr>
            <w:tcW w:w="4111" w:type="dxa"/>
          </w:tcPr>
          <w:p w14:paraId="58AEA425" w14:textId="77777777" w:rsidR="00877E95" w:rsidRPr="00D226A7" w:rsidRDefault="00877E95" w:rsidP="00F63E4B">
            <w:pPr>
              <w:spacing w:after="240"/>
              <w:rPr>
                <w:rFonts w:ascii="Century Gothic" w:hAnsi="Century Gothic"/>
              </w:rPr>
            </w:pPr>
            <w:r w:rsidRPr="00D226A7">
              <w:rPr>
                <w:rFonts w:ascii="Century Gothic" w:hAnsi="Century Gothic"/>
              </w:rPr>
              <w:t>NS to check with JM if Google drive should be using this going forward or creating a fresh one – or new password</w:t>
            </w:r>
          </w:p>
        </w:tc>
        <w:tc>
          <w:tcPr>
            <w:tcW w:w="4111" w:type="dxa"/>
          </w:tcPr>
          <w:p w14:paraId="3EDC05A5" w14:textId="54C3D488" w:rsidR="00877E95" w:rsidRDefault="00877E95" w:rsidP="00F63E4B">
            <w:pPr>
              <w:widowControl/>
              <w:autoSpaceDE/>
              <w:autoSpaceDN/>
              <w:spacing w:after="240"/>
              <w:contextualSpacing/>
              <w:rPr>
                <w:rFonts w:ascii="Century Gothic" w:hAnsi="Century Gothic"/>
              </w:rPr>
            </w:pPr>
            <w:r>
              <w:rPr>
                <w:rFonts w:ascii="Century Gothic" w:hAnsi="Century Gothic"/>
              </w:rPr>
              <w:t xml:space="preserve">Use Google drive all passwords given to </w:t>
            </w:r>
            <w:proofErr w:type="spellStart"/>
            <w:r>
              <w:rPr>
                <w:rFonts w:ascii="Century Gothic" w:hAnsi="Century Gothic"/>
              </w:rPr>
              <w:t>SEv</w:t>
            </w:r>
            <w:proofErr w:type="spellEnd"/>
          </w:p>
        </w:tc>
        <w:tc>
          <w:tcPr>
            <w:tcW w:w="2126" w:type="dxa"/>
          </w:tcPr>
          <w:p w14:paraId="19D15B7E" w14:textId="782CF4EB" w:rsidR="00877E95" w:rsidRDefault="00877E95" w:rsidP="00F63E4B">
            <w:pPr>
              <w:rPr>
                <w:rFonts w:ascii="Century Gothic" w:hAnsi="Century Gothic"/>
                <w:b/>
                <w:bCs/>
              </w:rPr>
            </w:pPr>
            <w:r>
              <w:rPr>
                <w:rFonts w:ascii="Century Gothic" w:hAnsi="Century Gothic"/>
                <w:b/>
                <w:bCs/>
              </w:rPr>
              <w:t>Complete</w:t>
            </w:r>
          </w:p>
        </w:tc>
      </w:tr>
      <w:tr w:rsidR="00877E95" w:rsidRPr="0019004E" w14:paraId="40A0B9C3" w14:textId="77777777" w:rsidTr="00F63E4B">
        <w:trPr>
          <w:jc w:val="center"/>
        </w:trPr>
        <w:tc>
          <w:tcPr>
            <w:tcW w:w="4111" w:type="dxa"/>
          </w:tcPr>
          <w:p w14:paraId="61C10B76" w14:textId="77777777" w:rsidR="00877E95" w:rsidRPr="00284979" w:rsidRDefault="00877E95" w:rsidP="00F63E4B">
            <w:pPr>
              <w:rPr>
                <w:rFonts w:ascii="Century Gothic" w:hAnsi="Century Gothic"/>
              </w:rPr>
            </w:pPr>
            <w:r>
              <w:rPr>
                <w:rFonts w:ascii="Century Gothic" w:hAnsi="Century Gothic"/>
              </w:rPr>
              <w:t xml:space="preserve">2021 minutes </w:t>
            </w:r>
            <w:proofErr w:type="spellStart"/>
            <w:r w:rsidRPr="00D226A7">
              <w:rPr>
                <w:rFonts w:ascii="Century Gothic" w:hAnsi="Century Gothic"/>
              </w:rPr>
              <w:t>SEv</w:t>
            </w:r>
            <w:proofErr w:type="spellEnd"/>
            <w:r w:rsidRPr="00D226A7">
              <w:rPr>
                <w:rFonts w:ascii="Century Gothic" w:hAnsi="Century Gothic"/>
              </w:rPr>
              <w:t xml:space="preserve"> to work with KH on redactions and retroactive publication to the website</w:t>
            </w:r>
          </w:p>
        </w:tc>
        <w:tc>
          <w:tcPr>
            <w:tcW w:w="4111" w:type="dxa"/>
          </w:tcPr>
          <w:p w14:paraId="45E19A5D" w14:textId="02A5FCE3" w:rsidR="00877E95" w:rsidRDefault="00877E95" w:rsidP="00F63E4B">
            <w:pPr>
              <w:widowControl/>
              <w:autoSpaceDE/>
              <w:autoSpaceDN/>
              <w:spacing w:after="240"/>
              <w:contextualSpacing/>
              <w:rPr>
                <w:rFonts w:ascii="Century Gothic" w:hAnsi="Century Gothic"/>
              </w:rPr>
            </w:pPr>
            <w:r>
              <w:rPr>
                <w:rFonts w:ascii="Century Gothic" w:hAnsi="Century Gothic"/>
              </w:rPr>
              <w:t>Reviewed and uploaded</w:t>
            </w:r>
          </w:p>
        </w:tc>
        <w:tc>
          <w:tcPr>
            <w:tcW w:w="2126" w:type="dxa"/>
          </w:tcPr>
          <w:p w14:paraId="7AEBBC38" w14:textId="02DBC7F3" w:rsidR="00877E95" w:rsidRDefault="00877E95" w:rsidP="00F63E4B">
            <w:pPr>
              <w:rPr>
                <w:rFonts w:ascii="Century Gothic" w:hAnsi="Century Gothic"/>
                <w:b/>
                <w:bCs/>
              </w:rPr>
            </w:pPr>
            <w:r>
              <w:rPr>
                <w:rFonts w:ascii="Century Gothic" w:hAnsi="Century Gothic"/>
                <w:b/>
                <w:bCs/>
              </w:rPr>
              <w:t>Complete</w:t>
            </w:r>
          </w:p>
        </w:tc>
      </w:tr>
      <w:tr w:rsidR="00877E95" w:rsidRPr="0019004E" w14:paraId="37F29F87" w14:textId="77777777" w:rsidTr="00F63E4B">
        <w:trPr>
          <w:jc w:val="center"/>
        </w:trPr>
        <w:tc>
          <w:tcPr>
            <w:tcW w:w="4111" w:type="dxa"/>
          </w:tcPr>
          <w:p w14:paraId="71034CC5" w14:textId="77777777" w:rsidR="00877E95" w:rsidRPr="00D226A7" w:rsidRDefault="00877E95" w:rsidP="00F63E4B">
            <w:pPr>
              <w:widowControl/>
              <w:autoSpaceDE/>
              <w:autoSpaceDN/>
              <w:spacing w:after="240"/>
              <w:contextualSpacing/>
              <w:rPr>
                <w:rFonts w:ascii="Century Gothic" w:hAnsi="Century Gothic"/>
              </w:rPr>
            </w:pPr>
            <w:r w:rsidRPr="00D226A7">
              <w:rPr>
                <w:rFonts w:ascii="Century Gothic" w:hAnsi="Century Gothic"/>
              </w:rPr>
              <w:t xml:space="preserve">New role of Performance Liaison Officer </w:t>
            </w:r>
            <w:r>
              <w:rPr>
                <w:rFonts w:ascii="Century Gothic" w:hAnsi="Century Gothic"/>
              </w:rPr>
              <w:t xml:space="preserve">agreed Job Description </w:t>
            </w:r>
            <w:r w:rsidRPr="00D226A7">
              <w:rPr>
                <w:rFonts w:ascii="Century Gothic" w:hAnsi="Century Gothic"/>
              </w:rPr>
              <w:t>to be circulated to Committee for further input</w:t>
            </w:r>
          </w:p>
        </w:tc>
        <w:tc>
          <w:tcPr>
            <w:tcW w:w="4111" w:type="dxa"/>
          </w:tcPr>
          <w:p w14:paraId="26A52717" w14:textId="65428673" w:rsidR="00877E95" w:rsidRDefault="00877E95" w:rsidP="00F63E4B">
            <w:pPr>
              <w:widowControl/>
              <w:autoSpaceDE/>
              <w:autoSpaceDN/>
              <w:spacing w:after="240"/>
              <w:contextualSpacing/>
              <w:rPr>
                <w:rFonts w:ascii="Century Gothic" w:hAnsi="Century Gothic"/>
              </w:rPr>
            </w:pPr>
          </w:p>
        </w:tc>
        <w:tc>
          <w:tcPr>
            <w:tcW w:w="2126" w:type="dxa"/>
          </w:tcPr>
          <w:p w14:paraId="28D96B35" w14:textId="6604E7EE" w:rsidR="00877E95" w:rsidRDefault="00877E95" w:rsidP="00F63E4B">
            <w:pPr>
              <w:rPr>
                <w:rFonts w:ascii="Century Gothic" w:hAnsi="Century Gothic"/>
                <w:b/>
                <w:bCs/>
              </w:rPr>
            </w:pPr>
            <w:r>
              <w:rPr>
                <w:rFonts w:ascii="Century Gothic" w:hAnsi="Century Gothic"/>
                <w:b/>
                <w:bCs/>
              </w:rPr>
              <w:t>Complete</w:t>
            </w:r>
          </w:p>
        </w:tc>
      </w:tr>
      <w:tr w:rsidR="00877E95" w:rsidRPr="0019004E" w14:paraId="584A3543" w14:textId="77777777" w:rsidTr="00F63E4B">
        <w:trPr>
          <w:jc w:val="center"/>
        </w:trPr>
        <w:tc>
          <w:tcPr>
            <w:tcW w:w="4111" w:type="dxa"/>
          </w:tcPr>
          <w:p w14:paraId="71DEDE9F" w14:textId="77777777" w:rsidR="00877E95" w:rsidRPr="00D226A7" w:rsidRDefault="00877E95" w:rsidP="00F63E4B">
            <w:pPr>
              <w:spacing w:after="240"/>
              <w:rPr>
                <w:rFonts w:ascii="Century Gothic" w:hAnsi="Century Gothic"/>
                <w:b/>
                <w:bCs/>
              </w:rPr>
            </w:pPr>
            <w:r w:rsidRPr="00D226A7">
              <w:rPr>
                <w:rFonts w:ascii="Century Gothic" w:hAnsi="Century Gothic"/>
              </w:rPr>
              <w:t>NS to work with LW on wording for Pathway advert for</w:t>
            </w:r>
            <w:r>
              <w:rPr>
                <w:rFonts w:ascii="Century Gothic" w:hAnsi="Century Gothic"/>
                <w:b/>
                <w:bCs/>
              </w:rPr>
              <w:t xml:space="preserve"> </w:t>
            </w:r>
            <w:r w:rsidRPr="00D226A7">
              <w:rPr>
                <w:rFonts w:ascii="Century Gothic" w:hAnsi="Century Gothic"/>
              </w:rPr>
              <w:t>Bath &amp; Parent magazine</w:t>
            </w:r>
            <w:r>
              <w:rPr>
                <w:rFonts w:ascii="Century Gothic" w:hAnsi="Century Gothic"/>
              </w:rPr>
              <w:t xml:space="preserve">, </w:t>
            </w:r>
            <w:r w:rsidRPr="00D226A7">
              <w:rPr>
                <w:rFonts w:ascii="Century Gothic" w:hAnsi="Century Gothic"/>
              </w:rPr>
              <w:t>website and in local publicatio</w:t>
            </w:r>
            <w:r>
              <w:rPr>
                <w:rFonts w:ascii="Century Gothic" w:hAnsi="Century Gothic"/>
              </w:rPr>
              <w:t>n</w:t>
            </w:r>
          </w:p>
        </w:tc>
        <w:tc>
          <w:tcPr>
            <w:tcW w:w="4111" w:type="dxa"/>
          </w:tcPr>
          <w:p w14:paraId="0E0F7F23" w14:textId="7B5A42D3" w:rsidR="00877E95" w:rsidRDefault="00877E95" w:rsidP="00F63E4B">
            <w:pPr>
              <w:widowControl/>
              <w:autoSpaceDE/>
              <w:autoSpaceDN/>
              <w:spacing w:after="240"/>
              <w:contextualSpacing/>
              <w:rPr>
                <w:rFonts w:ascii="Century Gothic" w:hAnsi="Century Gothic"/>
              </w:rPr>
            </w:pPr>
            <w:r>
              <w:rPr>
                <w:rFonts w:ascii="Century Gothic" w:hAnsi="Century Gothic" w:cstheme="majorHAnsi"/>
              </w:rPr>
              <w:t>Advert sent, sessions booked for 7</w:t>
            </w:r>
            <w:r w:rsidRPr="00877E95">
              <w:rPr>
                <w:rFonts w:ascii="Century Gothic" w:hAnsi="Century Gothic" w:cstheme="majorHAnsi"/>
                <w:vertAlign w:val="superscript"/>
              </w:rPr>
              <w:t>th</w:t>
            </w:r>
            <w:r>
              <w:rPr>
                <w:rFonts w:ascii="Century Gothic" w:hAnsi="Century Gothic" w:cstheme="majorHAnsi"/>
              </w:rPr>
              <w:t xml:space="preserve"> and 14</w:t>
            </w:r>
            <w:r w:rsidRPr="00877E95">
              <w:rPr>
                <w:rFonts w:ascii="Century Gothic" w:hAnsi="Century Gothic" w:cstheme="majorHAnsi"/>
                <w:vertAlign w:val="superscript"/>
              </w:rPr>
              <w:t>th</w:t>
            </w:r>
            <w:r>
              <w:rPr>
                <w:rFonts w:ascii="Century Gothic" w:hAnsi="Century Gothic" w:cstheme="majorHAnsi"/>
              </w:rPr>
              <w:t xml:space="preserve"> January 2023</w:t>
            </w:r>
          </w:p>
        </w:tc>
        <w:tc>
          <w:tcPr>
            <w:tcW w:w="2126" w:type="dxa"/>
          </w:tcPr>
          <w:p w14:paraId="038D217C" w14:textId="2BDFF799" w:rsidR="00877E95" w:rsidRDefault="00877E95" w:rsidP="00F63E4B">
            <w:pPr>
              <w:rPr>
                <w:rFonts w:ascii="Century Gothic" w:hAnsi="Century Gothic"/>
                <w:b/>
                <w:bCs/>
              </w:rPr>
            </w:pPr>
            <w:r>
              <w:rPr>
                <w:rFonts w:ascii="Century Gothic" w:hAnsi="Century Gothic"/>
                <w:b/>
                <w:bCs/>
              </w:rPr>
              <w:t>Compete</w:t>
            </w:r>
          </w:p>
        </w:tc>
      </w:tr>
      <w:tr w:rsidR="00877E95" w:rsidRPr="0019004E" w14:paraId="61BA50B1" w14:textId="77777777" w:rsidTr="00F63E4B">
        <w:trPr>
          <w:jc w:val="center"/>
        </w:trPr>
        <w:tc>
          <w:tcPr>
            <w:tcW w:w="4111" w:type="dxa"/>
          </w:tcPr>
          <w:p w14:paraId="7254DBCD" w14:textId="77777777" w:rsidR="00877E95" w:rsidRPr="00FA615D" w:rsidRDefault="00877E95" w:rsidP="00F63E4B">
            <w:pPr>
              <w:widowControl/>
              <w:autoSpaceDE/>
              <w:autoSpaceDN/>
              <w:spacing w:after="240"/>
              <w:contextualSpacing/>
              <w:rPr>
                <w:rFonts w:ascii="Century Gothic" w:hAnsi="Century Gothic"/>
              </w:rPr>
            </w:pPr>
            <w:r w:rsidRPr="00FA615D">
              <w:rPr>
                <w:rFonts w:ascii="Century Gothic" w:hAnsi="Century Gothic" w:cstheme="majorHAnsi"/>
              </w:rPr>
              <w:lastRenderedPageBreak/>
              <w:t>MK to approach possible options for Interim Chairperson Committee position.</w:t>
            </w:r>
          </w:p>
        </w:tc>
        <w:tc>
          <w:tcPr>
            <w:tcW w:w="4111" w:type="dxa"/>
          </w:tcPr>
          <w:p w14:paraId="3C8139E4" w14:textId="77777777" w:rsidR="00877E95" w:rsidRDefault="00877E95" w:rsidP="00F63E4B">
            <w:pPr>
              <w:widowControl/>
              <w:autoSpaceDE/>
              <w:autoSpaceDN/>
              <w:spacing w:after="240"/>
              <w:contextualSpacing/>
              <w:rPr>
                <w:rFonts w:ascii="Century Gothic" w:hAnsi="Century Gothic"/>
              </w:rPr>
            </w:pPr>
          </w:p>
        </w:tc>
        <w:tc>
          <w:tcPr>
            <w:tcW w:w="2126" w:type="dxa"/>
          </w:tcPr>
          <w:p w14:paraId="4496A164" w14:textId="31D53FF3" w:rsidR="00877E95" w:rsidRDefault="00877E95" w:rsidP="00F63E4B">
            <w:pPr>
              <w:rPr>
                <w:rFonts w:ascii="Century Gothic" w:hAnsi="Century Gothic"/>
                <w:b/>
                <w:bCs/>
              </w:rPr>
            </w:pPr>
            <w:r>
              <w:rPr>
                <w:rFonts w:ascii="Century Gothic" w:hAnsi="Century Gothic"/>
                <w:b/>
                <w:bCs/>
              </w:rPr>
              <w:t>On Going</w:t>
            </w:r>
          </w:p>
        </w:tc>
      </w:tr>
      <w:tr w:rsidR="00877E95" w:rsidRPr="0019004E" w14:paraId="090CBEA1" w14:textId="77777777" w:rsidTr="00F63E4B">
        <w:trPr>
          <w:jc w:val="center"/>
        </w:trPr>
        <w:tc>
          <w:tcPr>
            <w:tcW w:w="4111" w:type="dxa"/>
          </w:tcPr>
          <w:p w14:paraId="43B68E90" w14:textId="77777777" w:rsidR="00877E95" w:rsidRPr="00FA615D" w:rsidRDefault="00877E95" w:rsidP="00F63E4B">
            <w:pPr>
              <w:rPr>
                <w:rFonts w:ascii="Century Gothic" w:hAnsi="Century Gothic" w:cstheme="majorHAnsi"/>
              </w:rPr>
            </w:pPr>
            <w:r w:rsidRPr="00FA615D">
              <w:rPr>
                <w:rFonts w:ascii="Century Gothic" w:hAnsi="Century Gothic" w:cstheme="majorHAnsi"/>
              </w:rPr>
              <w:t>Proper email addresses and acceptable GDPR statement to attach to all emails.</w:t>
            </w:r>
          </w:p>
        </w:tc>
        <w:tc>
          <w:tcPr>
            <w:tcW w:w="4111" w:type="dxa"/>
          </w:tcPr>
          <w:p w14:paraId="4D87F23E" w14:textId="77777777" w:rsidR="00877E95" w:rsidRDefault="00877E95" w:rsidP="00F63E4B">
            <w:pPr>
              <w:widowControl/>
              <w:autoSpaceDE/>
              <w:autoSpaceDN/>
              <w:spacing w:after="240"/>
              <w:contextualSpacing/>
              <w:rPr>
                <w:rFonts w:ascii="Century Gothic" w:hAnsi="Century Gothic"/>
              </w:rPr>
            </w:pPr>
          </w:p>
        </w:tc>
        <w:tc>
          <w:tcPr>
            <w:tcW w:w="2126" w:type="dxa"/>
          </w:tcPr>
          <w:p w14:paraId="73651CBF" w14:textId="44C2513E" w:rsidR="00877E95" w:rsidRDefault="00314804" w:rsidP="00F63E4B">
            <w:pPr>
              <w:rPr>
                <w:rFonts w:ascii="Century Gothic" w:hAnsi="Century Gothic"/>
                <w:b/>
                <w:bCs/>
              </w:rPr>
            </w:pPr>
            <w:r>
              <w:rPr>
                <w:rFonts w:ascii="Century Gothic" w:hAnsi="Century Gothic"/>
                <w:b/>
                <w:bCs/>
              </w:rPr>
              <w:t>On Going</w:t>
            </w:r>
          </w:p>
        </w:tc>
      </w:tr>
      <w:tr w:rsidR="00877E95" w:rsidRPr="0019004E" w14:paraId="1BF75B8C" w14:textId="77777777" w:rsidTr="00F63E4B">
        <w:trPr>
          <w:jc w:val="center"/>
        </w:trPr>
        <w:tc>
          <w:tcPr>
            <w:tcW w:w="4111" w:type="dxa"/>
          </w:tcPr>
          <w:p w14:paraId="48F9E80D" w14:textId="77777777" w:rsidR="00877E95" w:rsidRPr="00FA615D" w:rsidRDefault="00877E95" w:rsidP="00F63E4B">
            <w:pPr>
              <w:rPr>
                <w:rFonts w:ascii="Century Gothic" w:hAnsi="Century Gothic" w:cstheme="majorHAnsi"/>
              </w:rPr>
            </w:pPr>
            <w:r w:rsidRPr="00FA615D">
              <w:rPr>
                <w:rFonts w:ascii="Century Gothic" w:hAnsi="Century Gothic" w:cstheme="majorHAnsi"/>
              </w:rPr>
              <w:t>Actions</w:t>
            </w:r>
            <w:r>
              <w:rPr>
                <w:rFonts w:ascii="Century Gothic" w:hAnsi="Century Gothic" w:cstheme="majorHAnsi"/>
              </w:rPr>
              <w:t xml:space="preserve"> </w:t>
            </w:r>
            <w:r w:rsidRPr="00FA615D">
              <w:rPr>
                <w:rFonts w:ascii="Century Gothic" w:hAnsi="Century Gothic" w:cstheme="majorHAnsi"/>
              </w:rPr>
              <w:t>from Welfare meeting need to be followed up</w:t>
            </w:r>
          </w:p>
        </w:tc>
        <w:tc>
          <w:tcPr>
            <w:tcW w:w="4111" w:type="dxa"/>
          </w:tcPr>
          <w:p w14:paraId="36481217" w14:textId="77777777" w:rsidR="00877E95" w:rsidRDefault="00877E95" w:rsidP="00F63E4B">
            <w:pPr>
              <w:widowControl/>
              <w:autoSpaceDE/>
              <w:autoSpaceDN/>
              <w:spacing w:after="240"/>
              <w:contextualSpacing/>
              <w:rPr>
                <w:rFonts w:ascii="Century Gothic" w:hAnsi="Century Gothic"/>
              </w:rPr>
            </w:pPr>
          </w:p>
        </w:tc>
        <w:tc>
          <w:tcPr>
            <w:tcW w:w="2126" w:type="dxa"/>
          </w:tcPr>
          <w:p w14:paraId="05EACE42" w14:textId="2F6FA1F7" w:rsidR="00877E95" w:rsidRDefault="00314804" w:rsidP="00F63E4B">
            <w:pPr>
              <w:rPr>
                <w:rFonts w:ascii="Century Gothic" w:hAnsi="Century Gothic"/>
                <w:b/>
                <w:bCs/>
              </w:rPr>
            </w:pPr>
            <w:r>
              <w:rPr>
                <w:rFonts w:ascii="Century Gothic" w:hAnsi="Century Gothic"/>
                <w:b/>
                <w:bCs/>
              </w:rPr>
              <w:t>On Going</w:t>
            </w:r>
          </w:p>
        </w:tc>
      </w:tr>
      <w:tr w:rsidR="00877E95" w:rsidRPr="0019004E" w14:paraId="1ABB0508" w14:textId="77777777" w:rsidTr="00F63E4B">
        <w:trPr>
          <w:jc w:val="center"/>
        </w:trPr>
        <w:tc>
          <w:tcPr>
            <w:tcW w:w="4111" w:type="dxa"/>
          </w:tcPr>
          <w:p w14:paraId="7B7FCBB8" w14:textId="77777777" w:rsidR="00877E95" w:rsidRPr="00FA615D" w:rsidRDefault="00877E95" w:rsidP="00F63E4B">
            <w:pPr>
              <w:rPr>
                <w:rFonts w:ascii="Century Gothic" w:hAnsi="Century Gothic" w:cstheme="majorHAnsi"/>
              </w:rPr>
            </w:pPr>
            <w:r w:rsidRPr="00FA615D">
              <w:rPr>
                <w:rFonts w:ascii="Century Gothic" w:hAnsi="Century Gothic" w:cstheme="majorHAnsi"/>
              </w:rPr>
              <w:t>Review the future rates based on the levels</w:t>
            </w:r>
          </w:p>
        </w:tc>
        <w:tc>
          <w:tcPr>
            <w:tcW w:w="4111" w:type="dxa"/>
          </w:tcPr>
          <w:p w14:paraId="70B74515" w14:textId="77777777" w:rsidR="00877E95" w:rsidRDefault="00877E95" w:rsidP="00F63E4B">
            <w:pPr>
              <w:widowControl/>
              <w:autoSpaceDE/>
              <w:autoSpaceDN/>
              <w:spacing w:after="240"/>
              <w:contextualSpacing/>
              <w:rPr>
                <w:rFonts w:ascii="Century Gothic" w:hAnsi="Century Gothic"/>
              </w:rPr>
            </w:pPr>
          </w:p>
        </w:tc>
        <w:tc>
          <w:tcPr>
            <w:tcW w:w="2126" w:type="dxa"/>
          </w:tcPr>
          <w:p w14:paraId="41E21E8E" w14:textId="26D04FE8" w:rsidR="00877E95" w:rsidRDefault="00314804" w:rsidP="00F63E4B">
            <w:pPr>
              <w:rPr>
                <w:rFonts w:ascii="Century Gothic" w:hAnsi="Century Gothic"/>
                <w:b/>
                <w:bCs/>
              </w:rPr>
            </w:pPr>
            <w:r>
              <w:rPr>
                <w:rFonts w:ascii="Century Gothic" w:hAnsi="Century Gothic"/>
                <w:b/>
                <w:bCs/>
              </w:rPr>
              <w:t>On Going</w:t>
            </w:r>
          </w:p>
        </w:tc>
      </w:tr>
      <w:tr w:rsidR="00877E95" w:rsidRPr="0019004E" w14:paraId="3B074DE1" w14:textId="77777777" w:rsidTr="00F63E4B">
        <w:trPr>
          <w:jc w:val="center"/>
        </w:trPr>
        <w:tc>
          <w:tcPr>
            <w:tcW w:w="4111" w:type="dxa"/>
          </w:tcPr>
          <w:p w14:paraId="13BCB669" w14:textId="77777777" w:rsidR="00877E95" w:rsidRPr="00FA615D" w:rsidRDefault="00877E95" w:rsidP="00F63E4B">
            <w:pPr>
              <w:rPr>
                <w:rFonts w:ascii="Century Gothic" w:hAnsi="Century Gothic" w:cstheme="majorHAnsi"/>
              </w:rPr>
            </w:pPr>
            <w:r w:rsidRPr="00FA615D">
              <w:rPr>
                <w:rFonts w:ascii="Century Gothic" w:hAnsi="Century Gothic" w:cstheme="majorHAnsi"/>
              </w:rPr>
              <w:t>Review the levels of meets for next year</w:t>
            </w:r>
          </w:p>
        </w:tc>
        <w:tc>
          <w:tcPr>
            <w:tcW w:w="4111" w:type="dxa"/>
          </w:tcPr>
          <w:p w14:paraId="49AE9DF4" w14:textId="77777777" w:rsidR="00877E95" w:rsidRDefault="00877E95" w:rsidP="00F63E4B">
            <w:pPr>
              <w:widowControl/>
              <w:autoSpaceDE/>
              <w:autoSpaceDN/>
              <w:spacing w:after="240"/>
              <w:contextualSpacing/>
              <w:rPr>
                <w:rFonts w:ascii="Century Gothic" w:hAnsi="Century Gothic"/>
              </w:rPr>
            </w:pPr>
          </w:p>
        </w:tc>
        <w:tc>
          <w:tcPr>
            <w:tcW w:w="2126" w:type="dxa"/>
          </w:tcPr>
          <w:p w14:paraId="4AEE823D" w14:textId="20964C07" w:rsidR="00877E95" w:rsidRDefault="00314804" w:rsidP="00F63E4B">
            <w:pPr>
              <w:rPr>
                <w:rFonts w:ascii="Century Gothic" w:hAnsi="Century Gothic"/>
                <w:b/>
                <w:bCs/>
              </w:rPr>
            </w:pPr>
            <w:r>
              <w:rPr>
                <w:rFonts w:ascii="Century Gothic" w:hAnsi="Century Gothic"/>
                <w:b/>
                <w:bCs/>
              </w:rPr>
              <w:t>On Going</w:t>
            </w:r>
          </w:p>
        </w:tc>
      </w:tr>
      <w:tr w:rsidR="00877E95" w:rsidRPr="0019004E" w14:paraId="4836AE72" w14:textId="77777777" w:rsidTr="00F63E4B">
        <w:trPr>
          <w:jc w:val="center"/>
        </w:trPr>
        <w:tc>
          <w:tcPr>
            <w:tcW w:w="4111" w:type="dxa"/>
          </w:tcPr>
          <w:p w14:paraId="224383E9" w14:textId="77777777" w:rsidR="00877E95" w:rsidRPr="00FA615D" w:rsidRDefault="00877E95" w:rsidP="00F63E4B">
            <w:pPr>
              <w:rPr>
                <w:rFonts w:ascii="Century Gothic" w:hAnsi="Century Gothic" w:cstheme="majorHAnsi"/>
              </w:rPr>
            </w:pPr>
            <w:r w:rsidRPr="00FA615D">
              <w:rPr>
                <w:rFonts w:ascii="Century Gothic" w:hAnsi="Century Gothic" w:cstheme="majorHAnsi"/>
              </w:rPr>
              <w:t>MK to check if he can sign off timekeepers with Somerset ASA.</w:t>
            </w:r>
          </w:p>
        </w:tc>
        <w:tc>
          <w:tcPr>
            <w:tcW w:w="4111" w:type="dxa"/>
          </w:tcPr>
          <w:p w14:paraId="13284CF3" w14:textId="77777777" w:rsidR="00877E95" w:rsidRDefault="00877E95" w:rsidP="00F63E4B">
            <w:pPr>
              <w:widowControl/>
              <w:autoSpaceDE/>
              <w:autoSpaceDN/>
              <w:spacing w:after="240"/>
              <w:contextualSpacing/>
              <w:rPr>
                <w:rFonts w:ascii="Century Gothic" w:hAnsi="Century Gothic"/>
              </w:rPr>
            </w:pPr>
          </w:p>
        </w:tc>
        <w:tc>
          <w:tcPr>
            <w:tcW w:w="2126" w:type="dxa"/>
          </w:tcPr>
          <w:p w14:paraId="0C1CCED0" w14:textId="40EF6CBA" w:rsidR="00877E95" w:rsidRDefault="00314804" w:rsidP="00F63E4B">
            <w:pPr>
              <w:rPr>
                <w:rFonts w:ascii="Century Gothic" w:hAnsi="Century Gothic"/>
                <w:b/>
                <w:bCs/>
              </w:rPr>
            </w:pPr>
            <w:r>
              <w:rPr>
                <w:rFonts w:ascii="Century Gothic" w:hAnsi="Century Gothic"/>
                <w:b/>
                <w:bCs/>
              </w:rPr>
              <w:t>On Going</w:t>
            </w:r>
          </w:p>
        </w:tc>
      </w:tr>
      <w:tr w:rsidR="00877E95" w:rsidRPr="0019004E" w14:paraId="66CDF942" w14:textId="77777777" w:rsidTr="00F63E4B">
        <w:trPr>
          <w:jc w:val="center"/>
        </w:trPr>
        <w:tc>
          <w:tcPr>
            <w:tcW w:w="4111" w:type="dxa"/>
          </w:tcPr>
          <w:p w14:paraId="74CF1DAF" w14:textId="77777777" w:rsidR="00877E95" w:rsidRPr="00FA615D" w:rsidRDefault="00877E95" w:rsidP="00F63E4B">
            <w:pPr>
              <w:rPr>
                <w:rFonts w:ascii="Century Gothic" w:hAnsi="Century Gothic" w:cstheme="majorHAnsi"/>
              </w:rPr>
            </w:pPr>
            <w:r w:rsidRPr="00FA615D">
              <w:rPr>
                <w:rFonts w:ascii="Century Gothic" w:hAnsi="Century Gothic" w:cstheme="majorHAnsi"/>
              </w:rPr>
              <w:t xml:space="preserve">Run a race practice day to get parents in to see what is needed to run a meet and enable parents to learn how to do Time Keeping </w:t>
            </w:r>
          </w:p>
        </w:tc>
        <w:tc>
          <w:tcPr>
            <w:tcW w:w="4111" w:type="dxa"/>
          </w:tcPr>
          <w:p w14:paraId="48B2AD59" w14:textId="77777777" w:rsidR="00877E95" w:rsidRDefault="00877E95" w:rsidP="00F63E4B">
            <w:pPr>
              <w:widowControl/>
              <w:autoSpaceDE/>
              <w:autoSpaceDN/>
              <w:spacing w:after="240"/>
              <w:contextualSpacing/>
              <w:rPr>
                <w:rFonts w:ascii="Century Gothic" w:hAnsi="Century Gothic"/>
              </w:rPr>
            </w:pPr>
          </w:p>
        </w:tc>
        <w:tc>
          <w:tcPr>
            <w:tcW w:w="2126" w:type="dxa"/>
          </w:tcPr>
          <w:p w14:paraId="09B10308" w14:textId="3C2B00A6" w:rsidR="00877E95" w:rsidRDefault="00314804" w:rsidP="00F63E4B">
            <w:pPr>
              <w:rPr>
                <w:rFonts w:ascii="Century Gothic" w:hAnsi="Century Gothic"/>
                <w:b/>
                <w:bCs/>
              </w:rPr>
            </w:pPr>
            <w:r>
              <w:rPr>
                <w:rFonts w:ascii="Century Gothic" w:hAnsi="Century Gothic"/>
                <w:b/>
                <w:bCs/>
              </w:rPr>
              <w:t>On Going</w:t>
            </w:r>
          </w:p>
        </w:tc>
      </w:tr>
      <w:tr w:rsidR="00877E95" w:rsidRPr="0019004E" w14:paraId="1024546A" w14:textId="77777777" w:rsidTr="00F63E4B">
        <w:trPr>
          <w:jc w:val="center"/>
        </w:trPr>
        <w:tc>
          <w:tcPr>
            <w:tcW w:w="4111" w:type="dxa"/>
          </w:tcPr>
          <w:p w14:paraId="06E05164" w14:textId="77777777" w:rsidR="00877E95" w:rsidRPr="00FA615D" w:rsidRDefault="00877E95" w:rsidP="00F63E4B">
            <w:pPr>
              <w:rPr>
                <w:rFonts w:ascii="Century Gothic" w:hAnsi="Century Gothic" w:cstheme="majorHAnsi"/>
              </w:rPr>
            </w:pPr>
            <w:r w:rsidRPr="00FA615D">
              <w:rPr>
                <w:rFonts w:ascii="Century Gothic" w:hAnsi="Century Gothic" w:cstheme="majorHAnsi"/>
              </w:rPr>
              <w:t xml:space="preserve">Speak to LW about Race Day and get agreement to proceed. </w:t>
            </w:r>
          </w:p>
        </w:tc>
        <w:tc>
          <w:tcPr>
            <w:tcW w:w="4111" w:type="dxa"/>
          </w:tcPr>
          <w:p w14:paraId="669F18D5" w14:textId="77777777" w:rsidR="00877E95" w:rsidRDefault="00877E95" w:rsidP="00F63E4B">
            <w:pPr>
              <w:widowControl/>
              <w:autoSpaceDE/>
              <w:autoSpaceDN/>
              <w:spacing w:after="240"/>
              <w:contextualSpacing/>
              <w:rPr>
                <w:rFonts w:ascii="Century Gothic" w:hAnsi="Century Gothic"/>
              </w:rPr>
            </w:pPr>
          </w:p>
        </w:tc>
        <w:tc>
          <w:tcPr>
            <w:tcW w:w="2126" w:type="dxa"/>
          </w:tcPr>
          <w:p w14:paraId="0088835E" w14:textId="58C4BB6B" w:rsidR="00877E95" w:rsidRDefault="00314804" w:rsidP="00F63E4B">
            <w:pPr>
              <w:rPr>
                <w:rFonts w:ascii="Century Gothic" w:hAnsi="Century Gothic"/>
                <w:b/>
                <w:bCs/>
              </w:rPr>
            </w:pPr>
            <w:r>
              <w:rPr>
                <w:rFonts w:ascii="Century Gothic" w:hAnsi="Century Gothic"/>
                <w:b/>
                <w:bCs/>
              </w:rPr>
              <w:t>On Going</w:t>
            </w:r>
          </w:p>
        </w:tc>
      </w:tr>
    </w:tbl>
    <w:p w14:paraId="7C94D7CA" w14:textId="50A4B8BC" w:rsidR="00335A72" w:rsidRDefault="00335A72" w:rsidP="00335A72">
      <w:pPr>
        <w:widowControl/>
        <w:autoSpaceDE/>
        <w:autoSpaceDN/>
        <w:spacing w:after="160" w:line="259" w:lineRule="auto"/>
        <w:contextualSpacing/>
        <w:rPr>
          <w:rFonts w:ascii="Century Gothic" w:hAnsi="Century Gothic"/>
        </w:rPr>
      </w:pPr>
    </w:p>
    <w:p w14:paraId="5A4FF2F7" w14:textId="77777777" w:rsidR="00877E95" w:rsidRDefault="00877E95" w:rsidP="00335A72">
      <w:pPr>
        <w:widowControl/>
        <w:autoSpaceDE/>
        <w:autoSpaceDN/>
        <w:spacing w:after="160" w:line="259" w:lineRule="auto"/>
        <w:contextualSpacing/>
        <w:rPr>
          <w:rFonts w:ascii="Century Gothic" w:hAnsi="Century Gothic"/>
        </w:rPr>
      </w:pPr>
    </w:p>
    <w:p w14:paraId="1702E1C6" w14:textId="77777777" w:rsidR="00877E95" w:rsidRPr="00877E95" w:rsidRDefault="00877E95" w:rsidP="00335A72">
      <w:pPr>
        <w:widowControl/>
        <w:autoSpaceDE/>
        <w:autoSpaceDN/>
        <w:spacing w:after="160" w:line="259" w:lineRule="auto"/>
        <w:contextualSpacing/>
        <w:rPr>
          <w:rFonts w:ascii="Century Gothic" w:hAnsi="Century Gothic"/>
          <w:b/>
          <w:bCs/>
        </w:rPr>
      </w:pPr>
      <w:r w:rsidRPr="00877E95">
        <w:rPr>
          <w:rFonts w:ascii="Century Gothic" w:hAnsi="Century Gothic"/>
          <w:b/>
          <w:bCs/>
        </w:rPr>
        <w:t>Secretary Update</w:t>
      </w:r>
    </w:p>
    <w:p w14:paraId="182FE66E" w14:textId="3E1664C1" w:rsidR="00877E95" w:rsidRPr="00877E95" w:rsidRDefault="0040109A" w:rsidP="00877E95">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AGM information to go tomorrow, Mike Coles will attend meeting</w:t>
      </w:r>
    </w:p>
    <w:p w14:paraId="53760EFA" w14:textId="77777777" w:rsidR="00877E95" w:rsidRPr="00877E95" w:rsidRDefault="00877E95" w:rsidP="00335A72">
      <w:pPr>
        <w:widowControl/>
        <w:autoSpaceDE/>
        <w:autoSpaceDN/>
        <w:spacing w:after="160" w:line="259" w:lineRule="auto"/>
        <w:contextualSpacing/>
        <w:rPr>
          <w:rFonts w:ascii="Century Gothic" w:hAnsi="Century Gothic"/>
          <w:b/>
          <w:bCs/>
        </w:rPr>
      </w:pPr>
      <w:r w:rsidRPr="00877E95">
        <w:rPr>
          <w:rFonts w:ascii="Century Gothic" w:hAnsi="Century Gothic"/>
          <w:b/>
          <w:bCs/>
        </w:rPr>
        <w:t>Treasurer Update</w:t>
      </w:r>
    </w:p>
    <w:p w14:paraId="3FD2B9C7" w14:textId="49BE6C30" w:rsidR="007842E5" w:rsidRPr="00877E95" w:rsidRDefault="0040109A" w:rsidP="00335A72">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There are many parents who haven’t updated their fees, email will go out to parents informing them that they need to pay and the consequences of not doing this going forward.</w:t>
      </w:r>
    </w:p>
    <w:p w14:paraId="471E29B9" w14:textId="354BEF8E" w:rsidR="0040109A" w:rsidRPr="0040109A" w:rsidRDefault="0040109A" w:rsidP="00335A72">
      <w:pPr>
        <w:widowControl/>
        <w:autoSpaceDE/>
        <w:autoSpaceDN/>
        <w:spacing w:after="160" w:line="259" w:lineRule="auto"/>
        <w:contextualSpacing/>
        <w:rPr>
          <w:rFonts w:ascii="Century Gothic" w:hAnsi="Century Gothic"/>
          <w:b/>
          <w:bCs/>
        </w:rPr>
      </w:pPr>
      <w:r w:rsidRPr="0040109A">
        <w:rPr>
          <w:rFonts w:ascii="Century Gothic" w:hAnsi="Century Gothic"/>
          <w:b/>
          <w:bCs/>
        </w:rPr>
        <w:t>Coaching</w:t>
      </w:r>
      <w:r w:rsidR="00877E95">
        <w:rPr>
          <w:rFonts w:ascii="Century Gothic" w:hAnsi="Century Gothic"/>
          <w:b/>
          <w:bCs/>
        </w:rPr>
        <w:t xml:space="preserve"> Update</w:t>
      </w:r>
    </w:p>
    <w:p w14:paraId="4FEB1B06" w14:textId="5F6916D9" w:rsidR="00877E95" w:rsidRDefault="0040109A" w:rsidP="00877E95">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 xml:space="preserve">KB and ME sat down with LW, taken LWs thoughts </w:t>
      </w:r>
      <w:r w:rsidR="00877E95">
        <w:rPr>
          <w:rFonts w:ascii="Century Gothic" w:hAnsi="Century Gothic"/>
        </w:rPr>
        <w:t xml:space="preserve">and </w:t>
      </w:r>
      <w:proofErr w:type="gramStart"/>
      <w:r w:rsidR="00877E95">
        <w:rPr>
          <w:rFonts w:ascii="Century Gothic" w:hAnsi="Century Gothic"/>
        </w:rPr>
        <w:t>aims</w:t>
      </w:r>
      <w:proofErr w:type="gramEnd"/>
      <w:r w:rsidR="00877E95">
        <w:rPr>
          <w:rFonts w:ascii="Century Gothic" w:hAnsi="Century Gothic"/>
        </w:rPr>
        <w:t xml:space="preserve"> for the club </w:t>
      </w:r>
      <w:r w:rsidRPr="00877E95">
        <w:rPr>
          <w:rFonts w:ascii="Century Gothic" w:hAnsi="Century Gothic"/>
        </w:rPr>
        <w:t xml:space="preserve">and </w:t>
      </w:r>
      <w:r w:rsidR="007842E5" w:rsidRPr="00877E95">
        <w:rPr>
          <w:rFonts w:ascii="Century Gothic" w:hAnsi="Century Gothic"/>
        </w:rPr>
        <w:t>have transferred</w:t>
      </w:r>
      <w:r w:rsidRPr="00877E95">
        <w:rPr>
          <w:rFonts w:ascii="Century Gothic" w:hAnsi="Century Gothic"/>
        </w:rPr>
        <w:t xml:space="preserve"> it into a draft document around the structure of the club. </w:t>
      </w:r>
    </w:p>
    <w:p w14:paraId="315FDFA9" w14:textId="48774CC2" w:rsidR="00877E95" w:rsidRDefault="0040109A" w:rsidP="00877E95">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 xml:space="preserve">Vision to be Somerset’s leading </w:t>
      </w:r>
      <w:r w:rsidR="00314804" w:rsidRPr="00877E95">
        <w:rPr>
          <w:rFonts w:ascii="Century Gothic" w:hAnsi="Century Gothic"/>
        </w:rPr>
        <w:t>non-private</w:t>
      </w:r>
      <w:r w:rsidRPr="00877E95">
        <w:rPr>
          <w:rFonts w:ascii="Century Gothic" w:hAnsi="Century Gothic"/>
        </w:rPr>
        <w:t xml:space="preserve"> </w:t>
      </w:r>
      <w:r w:rsidR="00314804">
        <w:rPr>
          <w:rFonts w:ascii="Century Gothic" w:hAnsi="Century Gothic"/>
        </w:rPr>
        <w:t>school</w:t>
      </w:r>
      <w:r w:rsidRPr="00877E95">
        <w:rPr>
          <w:rFonts w:ascii="Century Gothic" w:hAnsi="Century Gothic"/>
        </w:rPr>
        <w:t xml:space="preserve"> affiliated swimming club. </w:t>
      </w:r>
    </w:p>
    <w:p w14:paraId="0E0FD08B" w14:textId="77777777" w:rsidR="00877E95" w:rsidRDefault="0040109A" w:rsidP="00877E95">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 xml:space="preserve">Aim to get club back to where being considered one of the tops clubs in the region. Suggested that LW reach out to Somerset and the committee to provide him with support to achieve what is needed. </w:t>
      </w:r>
    </w:p>
    <w:p w14:paraId="585BB201" w14:textId="77777777" w:rsidR="00877E95" w:rsidRDefault="0040109A" w:rsidP="00877E95">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 xml:space="preserve">Concerns around the performance coaching structure to sort out what is working and what isn’t, hand overs aren’t </w:t>
      </w:r>
      <w:proofErr w:type="gramStart"/>
      <w:r w:rsidRPr="00877E95">
        <w:rPr>
          <w:rFonts w:ascii="Century Gothic" w:hAnsi="Century Gothic"/>
        </w:rPr>
        <w:t>happening</w:t>
      </w:r>
      <w:proofErr w:type="gramEnd"/>
      <w:r w:rsidRPr="00877E95">
        <w:rPr>
          <w:rFonts w:ascii="Century Gothic" w:hAnsi="Century Gothic"/>
        </w:rPr>
        <w:t xml:space="preserve"> and sessions</w:t>
      </w:r>
      <w:r w:rsidR="007842E5" w:rsidRPr="00877E95">
        <w:rPr>
          <w:rFonts w:ascii="Century Gothic" w:hAnsi="Century Gothic"/>
        </w:rPr>
        <w:t xml:space="preserve"> are finishing early. It isn’t working and swimmers and parents are becoming frustrated which is adding to the pressure on LW. </w:t>
      </w:r>
    </w:p>
    <w:p w14:paraId="41862CE7" w14:textId="77777777" w:rsidR="00877E95" w:rsidRDefault="007842E5" w:rsidP="00877E95">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 xml:space="preserve">LW needs to make sure that he keeps his focus across the club no just focus solely on the performance squad. SF was concerned that he hasn’t yet trained performance swimmers he needs to show he can do this. </w:t>
      </w:r>
    </w:p>
    <w:p w14:paraId="73F535A6" w14:textId="77777777" w:rsidR="00B9144A" w:rsidRDefault="007842E5" w:rsidP="00877E95">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lastRenderedPageBreak/>
        <w:t xml:space="preserve">Plans need to be seen for the performance squad because there is no clear path for those swimmers. </w:t>
      </w:r>
    </w:p>
    <w:p w14:paraId="1B397C07" w14:textId="77777777" w:rsidR="00B9144A" w:rsidRDefault="007842E5" w:rsidP="00877E95">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LW to have support to complete admin roles particularly in the short term as he establishes the role. S</w:t>
      </w:r>
      <w:r w:rsidR="00B9144A">
        <w:rPr>
          <w:rFonts w:ascii="Century Gothic" w:hAnsi="Century Gothic"/>
        </w:rPr>
        <w:t>F</w:t>
      </w:r>
      <w:r w:rsidRPr="00877E95">
        <w:rPr>
          <w:rFonts w:ascii="Century Gothic" w:hAnsi="Century Gothic"/>
        </w:rPr>
        <w:t xml:space="preserve"> concerned that performance </w:t>
      </w:r>
      <w:r w:rsidR="00B9144A" w:rsidRPr="00877E95">
        <w:rPr>
          <w:rFonts w:ascii="Century Gothic" w:hAnsi="Century Gothic"/>
        </w:rPr>
        <w:t>won’t</w:t>
      </w:r>
      <w:r w:rsidRPr="00877E95">
        <w:rPr>
          <w:rFonts w:ascii="Century Gothic" w:hAnsi="Century Gothic"/>
        </w:rPr>
        <w:t xml:space="preserve"> get what they need,</w:t>
      </w:r>
    </w:p>
    <w:p w14:paraId="21BC3195" w14:textId="77777777" w:rsidR="00B9144A" w:rsidRDefault="003C1B55" w:rsidP="00877E95">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 xml:space="preserve">KB and ME have suggested the title Head of Swimming which matches similar squads of similar sizes. This title would give him the authority to oversee the other coaches and should empower him to do the role. </w:t>
      </w:r>
    </w:p>
    <w:p w14:paraId="79B3AABA" w14:textId="77777777" w:rsidR="00B9144A" w:rsidRDefault="003C1B55" w:rsidP="00877E95">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 xml:space="preserve">LW is looking at the training schedules and is working with current performance swimmers to work out what is best for them and how to make improvements to lane and swim times. LW is planning at least 1 skills session with the performance squad each week. Need to put consistency in place with coaching. </w:t>
      </w:r>
    </w:p>
    <w:p w14:paraId="3F5327E3" w14:textId="77777777" w:rsidR="00B9144A" w:rsidRDefault="003C1B55" w:rsidP="00877E95">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SF feels that he need</w:t>
      </w:r>
      <w:r w:rsidR="00B9144A">
        <w:rPr>
          <w:rFonts w:ascii="Century Gothic" w:hAnsi="Century Gothic"/>
        </w:rPr>
        <w:t>s</w:t>
      </w:r>
      <w:r w:rsidRPr="00877E95">
        <w:rPr>
          <w:rFonts w:ascii="Century Gothic" w:hAnsi="Century Gothic"/>
        </w:rPr>
        <w:t xml:space="preserve"> to be at the national events especially for this season.</w:t>
      </w:r>
    </w:p>
    <w:p w14:paraId="6EB46CD8" w14:textId="0ADA8777" w:rsidR="0040109A" w:rsidRPr="00B9144A" w:rsidRDefault="00662369" w:rsidP="00B9144A">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 xml:space="preserve">Need to give reassurance to parents and swimmers, send out a timetable for every session to </w:t>
      </w:r>
      <w:r w:rsidR="00B9144A" w:rsidRPr="00877E95">
        <w:rPr>
          <w:rFonts w:ascii="Century Gothic" w:hAnsi="Century Gothic"/>
        </w:rPr>
        <w:t>outline</w:t>
      </w:r>
      <w:r w:rsidRPr="00877E95">
        <w:rPr>
          <w:rFonts w:ascii="Century Gothic" w:hAnsi="Century Gothic"/>
        </w:rPr>
        <w:t xml:space="preserve"> each session needs, and provide a structure of responsibi</w:t>
      </w:r>
      <w:r w:rsidR="00B9144A">
        <w:rPr>
          <w:rFonts w:ascii="Century Gothic" w:hAnsi="Century Gothic"/>
        </w:rPr>
        <w:t>litie</w:t>
      </w:r>
      <w:r w:rsidRPr="00B9144A">
        <w:rPr>
          <w:rFonts w:ascii="Century Gothic" w:hAnsi="Century Gothic"/>
        </w:rPr>
        <w:t>s for each squad and coach.</w:t>
      </w:r>
    </w:p>
    <w:p w14:paraId="5D8A8348" w14:textId="7C8BA04A" w:rsidR="00662369" w:rsidRPr="00662369" w:rsidRDefault="00662369" w:rsidP="00335A72">
      <w:pPr>
        <w:widowControl/>
        <w:autoSpaceDE/>
        <w:autoSpaceDN/>
        <w:spacing w:after="160" w:line="259" w:lineRule="auto"/>
        <w:contextualSpacing/>
        <w:rPr>
          <w:rFonts w:ascii="Century Gothic" w:hAnsi="Century Gothic"/>
          <w:b/>
          <w:bCs/>
        </w:rPr>
      </w:pPr>
      <w:r w:rsidRPr="00662369">
        <w:rPr>
          <w:rFonts w:ascii="Century Gothic" w:hAnsi="Century Gothic"/>
          <w:b/>
          <w:bCs/>
        </w:rPr>
        <w:t>Action: Aim to present at the AGM to structure plans and timetable. Needs to be done ASAP for parent planning</w:t>
      </w:r>
      <w:r w:rsidR="00B9144A">
        <w:rPr>
          <w:rFonts w:ascii="Century Gothic" w:hAnsi="Century Gothic"/>
          <w:b/>
          <w:bCs/>
        </w:rPr>
        <w:t>.</w:t>
      </w:r>
    </w:p>
    <w:p w14:paraId="3445664C" w14:textId="77777777" w:rsidR="00B9144A" w:rsidRPr="00B9144A" w:rsidRDefault="003C1B55" w:rsidP="00877E95">
      <w:pPr>
        <w:pStyle w:val="ListParagraph"/>
        <w:widowControl/>
        <w:numPr>
          <w:ilvl w:val="0"/>
          <w:numId w:val="10"/>
        </w:numPr>
        <w:autoSpaceDE/>
        <w:autoSpaceDN/>
        <w:spacing w:after="160" w:line="259" w:lineRule="auto"/>
        <w:contextualSpacing/>
        <w:rPr>
          <w:rFonts w:ascii="Century Gothic" w:hAnsi="Century Gothic"/>
          <w:b/>
          <w:bCs/>
        </w:rPr>
      </w:pPr>
      <w:r w:rsidRPr="00877E95">
        <w:rPr>
          <w:rFonts w:ascii="Century Gothic" w:hAnsi="Century Gothic"/>
        </w:rPr>
        <w:t xml:space="preserve">Arena league – planning of arena league meets </w:t>
      </w:r>
      <w:r w:rsidR="00662369" w:rsidRPr="00877E95">
        <w:rPr>
          <w:rFonts w:ascii="Century Gothic" w:hAnsi="Century Gothic"/>
        </w:rPr>
        <w:t xml:space="preserve">need to be reviewed due to clashes with other meets, we need to avoid </w:t>
      </w:r>
      <w:r w:rsidR="00B9144A" w:rsidRPr="00877E95">
        <w:rPr>
          <w:rFonts w:ascii="Century Gothic" w:hAnsi="Century Gothic"/>
        </w:rPr>
        <w:t>clashes,</w:t>
      </w:r>
      <w:r w:rsidR="00662369" w:rsidRPr="00877E95">
        <w:rPr>
          <w:rFonts w:ascii="Century Gothic" w:hAnsi="Century Gothic"/>
        </w:rPr>
        <w:t xml:space="preserve"> so we don’t double book and arena league </w:t>
      </w:r>
      <w:r w:rsidR="00B9144A">
        <w:rPr>
          <w:rFonts w:ascii="Century Gothic" w:hAnsi="Century Gothic"/>
        </w:rPr>
        <w:t xml:space="preserve">should </w:t>
      </w:r>
      <w:r w:rsidR="00662369" w:rsidRPr="00877E95">
        <w:rPr>
          <w:rFonts w:ascii="Century Gothic" w:hAnsi="Century Gothic"/>
        </w:rPr>
        <w:t xml:space="preserve">take preference. </w:t>
      </w:r>
    </w:p>
    <w:p w14:paraId="21F841BE" w14:textId="20EC8277" w:rsidR="003C1B55" w:rsidRDefault="00B9144A" w:rsidP="00B9144A">
      <w:pPr>
        <w:widowControl/>
        <w:autoSpaceDE/>
        <w:autoSpaceDN/>
        <w:spacing w:after="160" w:line="259" w:lineRule="auto"/>
        <w:contextualSpacing/>
        <w:rPr>
          <w:rFonts w:ascii="Century Gothic" w:hAnsi="Century Gothic"/>
          <w:b/>
          <w:bCs/>
        </w:rPr>
      </w:pPr>
      <w:r>
        <w:rPr>
          <w:rFonts w:ascii="Century Gothic" w:hAnsi="Century Gothic"/>
          <w:b/>
          <w:bCs/>
        </w:rPr>
        <w:t xml:space="preserve">Action: </w:t>
      </w:r>
      <w:r w:rsidR="00662369" w:rsidRPr="00B9144A">
        <w:rPr>
          <w:rFonts w:ascii="Century Gothic" w:hAnsi="Century Gothic"/>
          <w:b/>
          <w:bCs/>
        </w:rPr>
        <w:t xml:space="preserve">LW </w:t>
      </w:r>
      <w:r>
        <w:rPr>
          <w:rFonts w:ascii="Century Gothic" w:hAnsi="Century Gothic"/>
          <w:b/>
          <w:bCs/>
        </w:rPr>
        <w:t>to be asked to join</w:t>
      </w:r>
      <w:r w:rsidR="00662369" w:rsidRPr="00B9144A">
        <w:rPr>
          <w:rFonts w:ascii="Century Gothic" w:hAnsi="Century Gothic"/>
          <w:b/>
          <w:bCs/>
        </w:rPr>
        <w:t xml:space="preserve"> the coaches forum and raise that lack of license </w:t>
      </w:r>
      <w:r>
        <w:rPr>
          <w:rFonts w:ascii="Century Gothic" w:hAnsi="Century Gothic"/>
          <w:b/>
          <w:bCs/>
        </w:rPr>
        <w:t xml:space="preserve">at the Arena League which means that </w:t>
      </w:r>
      <w:r w:rsidR="00662369" w:rsidRPr="00B9144A">
        <w:rPr>
          <w:rFonts w:ascii="Century Gothic" w:hAnsi="Century Gothic"/>
          <w:b/>
          <w:bCs/>
        </w:rPr>
        <w:t>times can</w:t>
      </w:r>
      <w:r>
        <w:rPr>
          <w:rFonts w:ascii="Century Gothic" w:hAnsi="Century Gothic"/>
          <w:b/>
          <w:bCs/>
        </w:rPr>
        <w:t>’t currently</w:t>
      </w:r>
      <w:r w:rsidR="00662369" w:rsidRPr="00B9144A">
        <w:rPr>
          <w:rFonts w:ascii="Century Gothic" w:hAnsi="Century Gothic"/>
          <w:b/>
          <w:bCs/>
        </w:rPr>
        <w:t xml:space="preserve"> be used towards targets</w:t>
      </w:r>
    </w:p>
    <w:p w14:paraId="57B39F20" w14:textId="77777777" w:rsidR="00B9144A" w:rsidRPr="00B9144A" w:rsidRDefault="00B9144A" w:rsidP="00B9144A">
      <w:pPr>
        <w:widowControl/>
        <w:autoSpaceDE/>
        <w:autoSpaceDN/>
        <w:spacing w:after="160" w:line="259" w:lineRule="auto"/>
        <w:contextualSpacing/>
        <w:rPr>
          <w:rFonts w:ascii="Century Gothic" w:hAnsi="Century Gothic"/>
          <w:b/>
          <w:bCs/>
        </w:rPr>
      </w:pPr>
    </w:p>
    <w:p w14:paraId="1A83BFF5" w14:textId="3DD65A5C" w:rsidR="00662369" w:rsidRDefault="00662369" w:rsidP="00335A72">
      <w:pPr>
        <w:widowControl/>
        <w:autoSpaceDE/>
        <w:autoSpaceDN/>
        <w:spacing w:after="160" w:line="259" w:lineRule="auto"/>
        <w:contextualSpacing/>
        <w:rPr>
          <w:rFonts w:ascii="Century Gothic" w:hAnsi="Century Gothic"/>
          <w:b/>
          <w:bCs/>
        </w:rPr>
      </w:pPr>
      <w:r w:rsidRPr="00662369">
        <w:rPr>
          <w:rFonts w:ascii="Century Gothic" w:hAnsi="Century Gothic"/>
          <w:b/>
          <w:bCs/>
        </w:rPr>
        <w:t xml:space="preserve">Action: </w:t>
      </w:r>
      <w:r w:rsidR="00877E95">
        <w:rPr>
          <w:rFonts w:ascii="Century Gothic" w:hAnsi="Century Gothic"/>
          <w:b/>
          <w:bCs/>
        </w:rPr>
        <w:t xml:space="preserve">Host </w:t>
      </w:r>
      <w:r w:rsidRPr="00662369">
        <w:rPr>
          <w:rFonts w:ascii="Century Gothic" w:hAnsi="Century Gothic"/>
          <w:b/>
          <w:bCs/>
        </w:rPr>
        <w:t>overall coaches meeting for coaching and development</w:t>
      </w:r>
    </w:p>
    <w:p w14:paraId="6355521D" w14:textId="77777777" w:rsidR="00877E95" w:rsidRDefault="00877E95" w:rsidP="00335A72">
      <w:pPr>
        <w:widowControl/>
        <w:autoSpaceDE/>
        <w:autoSpaceDN/>
        <w:spacing w:after="160" w:line="259" w:lineRule="auto"/>
        <w:contextualSpacing/>
        <w:rPr>
          <w:rFonts w:ascii="Century Gothic" w:hAnsi="Century Gothic"/>
          <w:b/>
          <w:bCs/>
        </w:rPr>
      </w:pPr>
    </w:p>
    <w:p w14:paraId="78AB6BF2" w14:textId="06A9DED6" w:rsidR="00662369" w:rsidRPr="00E065B4" w:rsidRDefault="00662369" w:rsidP="00335A72">
      <w:pPr>
        <w:widowControl/>
        <w:autoSpaceDE/>
        <w:autoSpaceDN/>
        <w:spacing w:after="160" w:line="259" w:lineRule="auto"/>
        <w:contextualSpacing/>
        <w:rPr>
          <w:rFonts w:ascii="Century Gothic" w:hAnsi="Century Gothic"/>
          <w:b/>
          <w:bCs/>
        </w:rPr>
      </w:pPr>
      <w:r w:rsidRPr="00E065B4">
        <w:rPr>
          <w:rFonts w:ascii="Century Gothic" w:hAnsi="Century Gothic"/>
          <w:b/>
          <w:bCs/>
        </w:rPr>
        <w:t xml:space="preserve">Action: Meeting with parents </w:t>
      </w:r>
      <w:r w:rsidR="00877E95">
        <w:rPr>
          <w:rFonts w:ascii="Century Gothic" w:hAnsi="Century Gothic"/>
          <w:b/>
          <w:bCs/>
        </w:rPr>
        <w:t xml:space="preserve">from </w:t>
      </w:r>
      <w:r w:rsidRPr="00E065B4">
        <w:rPr>
          <w:rFonts w:ascii="Century Gothic" w:hAnsi="Century Gothic"/>
          <w:b/>
          <w:bCs/>
        </w:rPr>
        <w:t xml:space="preserve">academy and performance to discuss? Present changes </w:t>
      </w:r>
      <w:r w:rsidR="00E065B4" w:rsidRPr="00E065B4">
        <w:rPr>
          <w:rFonts w:ascii="Century Gothic" w:hAnsi="Century Gothic"/>
          <w:b/>
          <w:bCs/>
        </w:rPr>
        <w:t>before AGM</w:t>
      </w:r>
      <w:r w:rsidR="00E065B4">
        <w:rPr>
          <w:rFonts w:ascii="Century Gothic" w:hAnsi="Century Gothic"/>
          <w:b/>
          <w:bCs/>
        </w:rPr>
        <w:t xml:space="preserve"> and have some time to “vision” the event</w:t>
      </w:r>
    </w:p>
    <w:p w14:paraId="1CDC5BB4" w14:textId="77777777" w:rsidR="00877E95" w:rsidRDefault="00877E95" w:rsidP="00335A72">
      <w:pPr>
        <w:widowControl/>
        <w:autoSpaceDE/>
        <w:autoSpaceDN/>
        <w:spacing w:after="160" w:line="259" w:lineRule="auto"/>
        <w:contextualSpacing/>
        <w:rPr>
          <w:rFonts w:ascii="Century Gothic" w:hAnsi="Century Gothic"/>
          <w:b/>
          <w:bCs/>
        </w:rPr>
      </w:pPr>
    </w:p>
    <w:p w14:paraId="5E5444DE" w14:textId="08F0E70C" w:rsidR="00E065B4" w:rsidRPr="00E065B4" w:rsidRDefault="00E065B4" w:rsidP="00335A72">
      <w:pPr>
        <w:widowControl/>
        <w:autoSpaceDE/>
        <w:autoSpaceDN/>
        <w:spacing w:after="160" w:line="259" w:lineRule="auto"/>
        <w:contextualSpacing/>
        <w:rPr>
          <w:rFonts w:ascii="Century Gothic" w:hAnsi="Century Gothic"/>
          <w:b/>
          <w:bCs/>
        </w:rPr>
      </w:pPr>
      <w:r w:rsidRPr="00E065B4">
        <w:rPr>
          <w:rFonts w:ascii="Century Gothic" w:hAnsi="Century Gothic"/>
          <w:b/>
          <w:bCs/>
        </w:rPr>
        <w:t xml:space="preserve">Action: </w:t>
      </w:r>
      <w:proofErr w:type="spellStart"/>
      <w:r w:rsidRPr="00E065B4">
        <w:rPr>
          <w:rFonts w:ascii="Century Gothic" w:hAnsi="Century Gothic"/>
          <w:b/>
          <w:bCs/>
        </w:rPr>
        <w:t>SEv</w:t>
      </w:r>
      <w:proofErr w:type="spellEnd"/>
      <w:r w:rsidRPr="00E065B4">
        <w:rPr>
          <w:rFonts w:ascii="Century Gothic" w:hAnsi="Century Gothic"/>
          <w:b/>
          <w:bCs/>
        </w:rPr>
        <w:t xml:space="preserve"> to book 2 rooms to host the meetings</w:t>
      </w:r>
      <w:r>
        <w:rPr>
          <w:rFonts w:ascii="Century Gothic" w:hAnsi="Century Gothic"/>
          <w:b/>
          <w:bCs/>
        </w:rPr>
        <w:t xml:space="preserve"> week of 16</w:t>
      </w:r>
      <w:r w:rsidRPr="00E065B4">
        <w:rPr>
          <w:rFonts w:ascii="Century Gothic" w:hAnsi="Century Gothic"/>
          <w:b/>
          <w:bCs/>
          <w:vertAlign w:val="superscript"/>
        </w:rPr>
        <w:t>th</w:t>
      </w:r>
      <w:r>
        <w:rPr>
          <w:rFonts w:ascii="Century Gothic" w:hAnsi="Century Gothic"/>
          <w:b/>
          <w:bCs/>
        </w:rPr>
        <w:t xml:space="preserve"> January need LW and S&amp;C coach</w:t>
      </w:r>
    </w:p>
    <w:p w14:paraId="19DEDEFC" w14:textId="77777777" w:rsidR="00877E95" w:rsidRDefault="00877E95" w:rsidP="00335A72">
      <w:pPr>
        <w:widowControl/>
        <w:autoSpaceDE/>
        <w:autoSpaceDN/>
        <w:spacing w:after="160" w:line="259" w:lineRule="auto"/>
        <w:contextualSpacing/>
        <w:rPr>
          <w:rFonts w:ascii="Century Gothic" w:hAnsi="Century Gothic"/>
          <w:b/>
          <w:bCs/>
        </w:rPr>
      </w:pPr>
    </w:p>
    <w:p w14:paraId="5AFEC2E3" w14:textId="4CB6BF8A" w:rsidR="00662369" w:rsidRPr="00E065B4" w:rsidRDefault="00E065B4" w:rsidP="00335A72">
      <w:pPr>
        <w:widowControl/>
        <w:autoSpaceDE/>
        <w:autoSpaceDN/>
        <w:spacing w:after="160" w:line="259" w:lineRule="auto"/>
        <w:contextualSpacing/>
        <w:rPr>
          <w:rFonts w:ascii="Century Gothic" w:hAnsi="Century Gothic"/>
          <w:b/>
          <w:bCs/>
        </w:rPr>
      </w:pPr>
      <w:r w:rsidRPr="00E065B4">
        <w:rPr>
          <w:rFonts w:ascii="Century Gothic" w:hAnsi="Century Gothic"/>
          <w:b/>
          <w:bCs/>
        </w:rPr>
        <w:t>Action: NS/ ME to remove wording “elite” from diagram structure</w:t>
      </w:r>
    </w:p>
    <w:p w14:paraId="7A19B0DE" w14:textId="77777777" w:rsidR="00877E95" w:rsidRDefault="00877E95" w:rsidP="00335A72">
      <w:pPr>
        <w:widowControl/>
        <w:autoSpaceDE/>
        <w:autoSpaceDN/>
        <w:spacing w:after="160" w:line="259" w:lineRule="auto"/>
        <w:contextualSpacing/>
        <w:rPr>
          <w:rFonts w:ascii="Century Gothic" w:hAnsi="Century Gothic"/>
          <w:b/>
          <w:bCs/>
        </w:rPr>
      </w:pPr>
    </w:p>
    <w:p w14:paraId="7EF5B7F1" w14:textId="4E70FB64" w:rsidR="00877E95" w:rsidRPr="00314804" w:rsidRDefault="00E065B4" w:rsidP="00314804">
      <w:pPr>
        <w:widowControl/>
        <w:autoSpaceDE/>
        <w:autoSpaceDN/>
        <w:spacing w:after="160" w:line="259" w:lineRule="auto"/>
        <w:ind w:left="1440" w:hanging="1440"/>
        <w:contextualSpacing/>
        <w:rPr>
          <w:rFonts w:ascii="Century Gothic" w:hAnsi="Century Gothic"/>
          <w:b/>
          <w:bCs/>
        </w:rPr>
      </w:pPr>
      <w:r w:rsidRPr="00E065B4">
        <w:rPr>
          <w:rFonts w:ascii="Century Gothic" w:hAnsi="Century Gothic"/>
          <w:b/>
          <w:bCs/>
        </w:rPr>
        <w:t xml:space="preserve">Action: </w:t>
      </w:r>
      <w:r w:rsidR="00B9144A">
        <w:rPr>
          <w:rFonts w:ascii="Century Gothic" w:hAnsi="Century Gothic"/>
          <w:b/>
          <w:bCs/>
        </w:rPr>
        <w:t>T</w:t>
      </w:r>
      <w:r w:rsidRPr="00E065B4">
        <w:rPr>
          <w:rFonts w:ascii="Century Gothic" w:hAnsi="Century Gothic"/>
          <w:b/>
          <w:bCs/>
        </w:rPr>
        <w:t>o put contracts in place with coaches LW and CJ</w:t>
      </w:r>
    </w:p>
    <w:p w14:paraId="4861390E" w14:textId="708EE0A9" w:rsidR="00E065B4" w:rsidRPr="00877E95" w:rsidRDefault="00E065B4" w:rsidP="00877E95">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 xml:space="preserve">Committee voted to approve the role and agreed to feedback performance concern points. 6 voted in </w:t>
      </w:r>
      <w:proofErr w:type="spellStart"/>
      <w:r w:rsidR="00314804" w:rsidRPr="00877E95">
        <w:rPr>
          <w:rFonts w:ascii="Century Gothic" w:hAnsi="Century Gothic"/>
        </w:rPr>
        <w:t>favo</w:t>
      </w:r>
      <w:r w:rsidR="00314804">
        <w:rPr>
          <w:rFonts w:ascii="Century Gothic" w:hAnsi="Century Gothic"/>
        </w:rPr>
        <w:t>u</w:t>
      </w:r>
      <w:r w:rsidR="00314804" w:rsidRPr="00877E95">
        <w:rPr>
          <w:rFonts w:ascii="Century Gothic" w:hAnsi="Century Gothic"/>
        </w:rPr>
        <w:t>r</w:t>
      </w:r>
      <w:proofErr w:type="spellEnd"/>
    </w:p>
    <w:p w14:paraId="28479843" w14:textId="7F74599A" w:rsidR="00314804" w:rsidRPr="00314804" w:rsidRDefault="00E065B4" w:rsidP="00314804">
      <w:pPr>
        <w:pStyle w:val="ListParagraph"/>
        <w:widowControl/>
        <w:numPr>
          <w:ilvl w:val="0"/>
          <w:numId w:val="10"/>
        </w:numPr>
        <w:autoSpaceDE/>
        <w:autoSpaceDN/>
        <w:spacing w:after="160" w:line="259" w:lineRule="auto"/>
        <w:contextualSpacing/>
        <w:rPr>
          <w:rFonts w:ascii="Century Gothic" w:hAnsi="Century Gothic"/>
        </w:rPr>
      </w:pPr>
      <w:r w:rsidRPr="00877E95">
        <w:rPr>
          <w:rFonts w:ascii="Century Gothic" w:hAnsi="Century Gothic"/>
        </w:rPr>
        <w:t xml:space="preserve">ME is proposing to establish a policy </w:t>
      </w:r>
      <w:r w:rsidR="00877E95" w:rsidRPr="00877E95">
        <w:rPr>
          <w:rFonts w:ascii="Century Gothic" w:hAnsi="Century Gothic"/>
        </w:rPr>
        <w:t>for</w:t>
      </w:r>
      <w:r w:rsidRPr="00877E95">
        <w:rPr>
          <w:rFonts w:ascii="Century Gothic" w:hAnsi="Century Gothic"/>
        </w:rPr>
        <w:t xml:space="preserve"> exam support but only for GCSE and A level years 3 months and a 25% reduced fee. LW would manage those who elected to take this and discuss impact. Voted and in </w:t>
      </w:r>
      <w:proofErr w:type="spellStart"/>
      <w:r w:rsidR="00314804" w:rsidRPr="00877E95">
        <w:rPr>
          <w:rFonts w:ascii="Century Gothic" w:hAnsi="Century Gothic"/>
        </w:rPr>
        <w:t>favo</w:t>
      </w:r>
      <w:r w:rsidR="00314804">
        <w:rPr>
          <w:rFonts w:ascii="Century Gothic" w:hAnsi="Century Gothic"/>
        </w:rPr>
        <w:t>u</w:t>
      </w:r>
      <w:r w:rsidR="00314804" w:rsidRPr="00877E95">
        <w:rPr>
          <w:rFonts w:ascii="Century Gothic" w:hAnsi="Century Gothic"/>
        </w:rPr>
        <w:t>r</w:t>
      </w:r>
      <w:proofErr w:type="spellEnd"/>
      <w:r w:rsidRPr="00877E95">
        <w:rPr>
          <w:rFonts w:ascii="Century Gothic" w:hAnsi="Century Gothic"/>
        </w:rPr>
        <w:t>.</w:t>
      </w:r>
    </w:p>
    <w:p w14:paraId="5D8017A1" w14:textId="2A2665DD" w:rsidR="00E065B4" w:rsidRPr="00E065B4" w:rsidRDefault="00E065B4" w:rsidP="00335A72">
      <w:pPr>
        <w:widowControl/>
        <w:autoSpaceDE/>
        <w:autoSpaceDN/>
        <w:spacing w:after="160" w:line="259" w:lineRule="auto"/>
        <w:contextualSpacing/>
        <w:rPr>
          <w:rFonts w:ascii="Century Gothic" w:hAnsi="Century Gothic"/>
          <w:b/>
          <w:bCs/>
        </w:rPr>
      </w:pPr>
      <w:r w:rsidRPr="00E065B4">
        <w:rPr>
          <w:rFonts w:ascii="Century Gothic" w:hAnsi="Century Gothic"/>
          <w:b/>
          <w:bCs/>
        </w:rPr>
        <w:t>Meets</w:t>
      </w:r>
    </w:p>
    <w:p w14:paraId="1E1E8D2E" w14:textId="4E8A4494" w:rsidR="00E065B4" w:rsidRPr="00877E95" w:rsidRDefault="00E065B4" w:rsidP="00877E95">
      <w:pPr>
        <w:pStyle w:val="ListParagraph"/>
        <w:widowControl/>
        <w:numPr>
          <w:ilvl w:val="0"/>
          <w:numId w:val="15"/>
        </w:numPr>
        <w:autoSpaceDE/>
        <w:autoSpaceDN/>
        <w:spacing w:after="160" w:line="259" w:lineRule="auto"/>
        <w:contextualSpacing/>
        <w:rPr>
          <w:rFonts w:ascii="Century Gothic" w:hAnsi="Century Gothic"/>
        </w:rPr>
      </w:pPr>
      <w:r w:rsidRPr="00877E95">
        <w:rPr>
          <w:rFonts w:ascii="Century Gothic" w:hAnsi="Century Gothic"/>
        </w:rPr>
        <w:t xml:space="preserve">Awaiting update from MK on position of the meet. Meet pack should go to Lesley today </w:t>
      </w:r>
    </w:p>
    <w:p w14:paraId="33AE0048" w14:textId="491679FE" w:rsidR="00EF40FB" w:rsidRPr="00877E95" w:rsidRDefault="002C17DE" w:rsidP="00877E95">
      <w:pPr>
        <w:widowControl/>
        <w:autoSpaceDE/>
        <w:autoSpaceDN/>
        <w:spacing w:after="160" w:line="259" w:lineRule="auto"/>
        <w:contextualSpacing/>
        <w:rPr>
          <w:rFonts w:ascii="Century Gothic" w:hAnsi="Century Gothic"/>
          <w:b/>
          <w:bCs/>
        </w:rPr>
      </w:pPr>
      <w:r w:rsidRPr="002C17DE">
        <w:rPr>
          <w:rFonts w:ascii="Century Gothic" w:hAnsi="Century Gothic"/>
          <w:b/>
          <w:bCs/>
        </w:rPr>
        <w:lastRenderedPageBreak/>
        <w:t>Action</w:t>
      </w:r>
      <w:r w:rsidR="00E065B4" w:rsidRPr="002C17DE">
        <w:rPr>
          <w:rFonts w:ascii="Century Gothic" w:hAnsi="Century Gothic"/>
          <w:b/>
          <w:bCs/>
        </w:rPr>
        <w:t xml:space="preserve">: </w:t>
      </w:r>
      <w:proofErr w:type="spellStart"/>
      <w:r w:rsidR="00E065B4" w:rsidRPr="002C17DE">
        <w:rPr>
          <w:rFonts w:ascii="Century Gothic" w:hAnsi="Century Gothic"/>
          <w:b/>
          <w:bCs/>
        </w:rPr>
        <w:t>SEv</w:t>
      </w:r>
      <w:proofErr w:type="spellEnd"/>
      <w:r w:rsidR="00E065B4" w:rsidRPr="002C17DE">
        <w:rPr>
          <w:rFonts w:ascii="Century Gothic" w:hAnsi="Century Gothic"/>
          <w:b/>
          <w:bCs/>
        </w:rPr>
        <w:t xml:space="preserve"> to </w:t>
      </w:r>
      <w:r w:rsidRPr="002C17DE">
        <w:rPr>
          <w:rFonts w:ascii="Century Gothic" w:hAnsi="Century Gothic"/>
          <w:b/>
          <w:bCs/>
        </w:rPr>
        <w:t xml:space="preserve">email MK to </w:t>
      </w:r>
      <w:r w:rsidR="00E065B4" w:rsidRPr="002C17DE">
        <w:rPr>
          <w:rFonts w:ascii="Century Gothic" w:hAnsi="Century Gothic"/>
          <w:b/>
          <w:bCs/>
        </w:rPr>
        <w:t>request update on meet pack, emailed any clubs, has he met with the open meet group</w:t>
      </w:r>
      <w:r w:rsidRPr="002C17DE">
        <w:rPr>
          <w:rFonts w:ascii="Century Gothic" w:hAnsi="Century Gothic"/>
          <w:b/>
          <w:bCs/>
        </w:rPr>
        <w:t xml:space="preserve">, </w:t>
      </w:r>
      <w:proofErr w:type="gramStart"/>
      <w:r w:rsidRPr="002C17DE">
        <w:rPr>
          <w:rFonts w:ascii="Century Gothic" w:hAnsi="Century Gothic"/>
          <w:b/>
          <w:bCs/>
        </w:rPr>
        <w:t>made contact with</w:t>
      </w:r>
      <w:proofErr w:type="gramEnd"/>
      <w:r w:rsidRPr="002C17DE">
        <w:rPr>
          <w:rFonts w:ascii="Century Gothic" w:hAnsi="Century Gothic"/>
          <w:b/>
          <w:bCs/>
        </w:rPr>
        <w:t xml:space="preserve"> Ben Whittle to book officials.</w:t>
      </w:r>
    </w:p>
    <w:p w14:paraId="1017EACA" w14:textId="77777777" w:rsidR="00877E95" w:rsidRDefault="00877E95" w:rsidP="00D226A7">
      <w:pPr>
        <w:widowControl/>
        <w:autoSpaceDE/>
        <w:autoSpaceDN/>
        <w:spacing w:after="240"/>
        <w:contextualSpacing/>
        <w:rPr>
          <w:rFonts w:ascii="Century Gothic" w:hAnsi="Century Gothic"/>
          <w:b/>
          <w:bCs/>
          <w:u w:val="single"/>
        </w:rPr>
      </w:pPr>
    </w:p>
    <w:p w14:paraId="395F4FE6" w14:textId="77777777" w:rsidR="00877E95" w:rsidRDefault="00877E95" w:rsidP="00D226A7">
      <w:pPr>
        <w:widowControl/>
        <w:autoSpaceDE/>
        <w:autoSpaceDN/>
        <w:spacing w:after="240"/>
        <w:contextualSpacing/>
        <w:rPr>
          <w:rFonts w:ascii="Century Gothic" w:hAnsi="Century Gothic"/>
          <w:b/>
          <w:bCs/>
          <w:u w:val="single"/>
        </w:rPr>
      </w:pPr>
    </w:p>
    <w:p w14:paraId="6A95A8A2" w14:textId="1888FEC7" w:rsidR="00644A45" w:rsidRDefault="00EF40FB" w:rsidP="00D226A7">
      <w:pPr>
        <w:widowControl/>
        <w:autoSpaceDE/>
        <w:autoSpaceDN/>
        <w:spacing w:after="240"/>
        <w:contextualSpacing/>
        <w:rPr>
          <w:rFonts w:ascii="Century Gothic" w:hAnsi="Century Gothic"/>
          <w:b/>
          <w:bCs/>
          <w:u w:val="single"/>
        </w:rPr>
      </w:pPr>
      <w:r>
        <w:rPr>
          <w:rFonts w:ascii="Century Gothic" w:hAnsi="Century Gothic"/>
          <w:b/>
          <w:bCs/>
          <w:u w:val="single"/>
        </w:rPr>
        <w:t>Additional Point</w:t>
      </w:r>
      <w:r w:rsidR="00877E95">
        <w:rPr>
          <w:rFonts w:ascii="Century Gothic" w:hAnsi="Century Gothic"/>
          <w:b/>
          <w:bCs/>
          <w:u w:val="single"/>
        </w:rPr>
        <w:t>s</w:t>
      </w:r>
      <w:r>
        <w:rPr>
          <w:rFonts w:ascii="Century Gothic" w:hAnsi="Century Gothic"/>
          <w:b/>
          <w:bCs/>
          <w:u w:val="single"/>
        </w:rPr>
        <w:t xml:space="preserve"> of Documentation</w:t>
      </w:r>
    </w:p>
    <w:p w14:paraId="2D0BC59C" w14:textId="2D9E5E0F" w:rsidR="00EF40FB" w:rsidRDefault="00EF40FB" w:rsidP="00D226A7">
      <w:pPr>
        <w:pStyle w:val="ListParagraph"/>
        <w:widowControl/>
        <w:numPr>
          <w:ilvl w:val="0"/>
          <w:numId w:val="15"/>
        </w:numPr>
        <w:autoSpaceDE/>
        <w:autoSpaceDN/>
        <w:spacing w:after="240"/>
        <w:contextualSpacing/>
        <w:rPr>
          <w:rFonts w:ascii="Century Gothic" w:hAnsi="Century Gothic"/>
        </w:rPr>
      </w:pPr>
      <w:r w:rsidRPr="00877E95">
        <w:rPr>
          <w:rFonts w:ascii="Century Gothic" w:hAnsi="Century Gothic"/>
        </w:rPr>
        <w:t xml:space="preserve">On 29/12/22 the committee voted (by a majority) via an electronic discussion to support LW’s decision to compile teams for the relay entry of the Somerset Counties despite some concerns from parents within the Performance Squad. Parents were invited to decide whether they wished their child to be considered for the event, swimmers who were already entered into day 1, the IM heats and finals, were to be </w:t>
      </w:r>
      <w:proofErr w:type="spellStart"/>
      <w:r w:rsidRPr="00877E95">
        <w:rPr>
          <w:rFonts w:ascii="Century Gothic" w:hAnsi="Century Gothic"/>
        </w:rPr>
        <w:t>utilised</w:t>
      </w:r>
      <w:proofErr w:type="spellEnd"/>
      <w:r w:rsidRPr="00877E95">
        <w:rPr>
          <w:rFonts w:ascii="Century Gothic" w:hAnsi="Century Gothic"/>
        </w:rPr>
        <w:t xml:space="preserve"> for the relays as they would already be present at the Championships.</w:t>
      </w:r>
    </w:p>
    <w:p w14:paraId="2F8B3BB1" w14:textId="48AECD2B" w:rsidR="00314804" w:rsidRPr="00314804" w:rsidRDefault="00314804" w:rsidP="00D226A7">
      <w:pPr>
        <w:pStyle w:val="ListParagraph"/>
        <w:widowControl/>
        <w:numPr>
          <w:ilvl w:val="0"/>
          <w:numId w:val="15"/>
        </w:numPr>
        <w:autoSpaceDE/>
        <w:autoSpaceDN/>
        <w:spacing w:after="240"/>
        <w:contextualSpacing/>
        <w:rPr>
          <w:rFonts w:ascii="Century Gothic" w:hAnsi="Century Gothic"/>
        </w:rPr>
      </w:pPr>
      <w:r>
        <w:rPr>
          <w:rFonts w:ascii="Century Gothic" w:hAnsi="Century Gothic"/>
        </w:rPr>
        <w:t>On 05/01/23 the committee agreed (by majority) via an electronic discussion to ask Karen Saunders to promote the L1 meet in March 2023 using social media.</w:t>
      </w:r>
    </w:p>
    <w:p w14:paraId="5C4AF272" w14:textId="28CB74A4" w:rsidR="003E0756" w:rsidRPr="008A5B64" w:rsidRDefault="003E0756" w:rsidP="003E0756">
      <w:pPr>
        <w:tabs>
          <w:tab w:val="left" w:pos="10348"/>
          <w:tab w:val="left" w:pos="10490"/>
        </w:tabs>
        <w:rPr>
          <w:rFonts w:ascii="Century Gothic" w:eastAsiaTheme="minorEastAsia" w:hAnsi="Century Gothic" w:cstheme="minorBidi"/>
          <w:b/>
          <w:bCs/>
        </w:rPr>
      </w:pPr>
      <w:r w:rsidRPr="008A5B64">
        <w:rPr>
          <w:rFonts w:ascii="Century Gothic" w:hAnsi="Century Gothic"/>
          <w:b/>
          <w:bCs/>
        </w:rPr>
        <w:t xml:space="preserve">Date of next Meeting: </w:t>
      </w:r>
      <w:r w:rsidR="00314804">
        <w:rPr>
          <w:rFonts w:ascii="Century Gothic" w:hAnsi="Century Gothic"/>
          <w:b/>
          <w:bCs/>
        </w:rPr>
        <w:t>13th</w:t>
      </w:r>
      <w:r w:rsidRPr="008A5B64">
        <w:rPr>
          <w:rFonts w:ascii="Century Gothic" w:hAnsi="Century Gothic"/>
          <w:b/>
          <w:bCs/>
        </w:rPr>
        <w:t xml:space="preserve"> </w:t>
      </w:r>
      <w:r>
        <w:rPr>
          <w:rFonts w:ascii="Century Gothic" w:hAnsi="Century Gothic"/>
          <w:b/>
          <w:bCs/>
        </w:rPr>
        <w:t xml:space="preserve">January </w:t>
      </w:r>
      <w:r w:rsidRPr="008A5B64">
        <w:rPr>
          <w:rFonts w:ascii="Century Gothic" w:hAnsi="Century Gothic"/>
          <w:b/>
          <w:bCs/>
        </w:rPr>
        <w:t>202</w:t>
      </w:r>
      <w:r>
        <w:rPr>
          <w:rFonts w:ascii="Century Gothic" w:hAnsi="Century Gothic"/>
          <w:b/>
          <w:bCs/>
        </w:rPr>
        <w:t>3</w:t>
      </w:r>
    </w:p>
    <w:p w14:paraId="4243ED42" w14:textId="77777777" w:rsidR="003E0756" w:rsidRPr="008A5B64" w:rsidRDefault="003E0756" w:rsidP="003E0756">
      <w:pPr>
        <w:widowControl/>
        <w:autoSpaceDE/>
        <w:autoSpaceDN/>
        <w:spacing w:after="240"/>
        <w:contextualSpacing/>
        <w:rPr>
          <w:rFonts w:ascii="Century Gothic" w:hAnsi="Century Gothic"/>
        </w:rPr>
      </w:pPr>
    </w:p>
    <w:p w14:paraId="42F1E1C1" w14:textId="77777777" w:rsidR="003E0756" w:rsidRPr="00EC4E8B" w:rsidRDefault="003E0756" w:rsidP="003E0756">
      <w:pPr>
        <w:widowControl/>
        <w:autoSpaceDE/>
        <w:autoSpaceDN/>
        <w:spacing w:after="240"/>
        <w:contextualSpacing/>
        <w:rPr>
          <w:rFonts w:ascii="Century Gothic" w:hAnsi="Century Gothic"/>
          <w:b/>
          <w:bCs/>
        </w:rPr>
      </w:pPr>
      <w:r w:rsidRPr="00EC4E8B">
        <w:rPr>
          <w:rFonts w:ascii="Century Gothic" w:hAnsi="Century Gothic"/>
          <w:b/>
          <w:bCs/>
        </w:rPr>
        <w:t>Actions for next meeting</w:t>
      </w:r>
    </w:p>
    <w:p w14:paraId="2B5862FF" w14:textId="5CC720E0" w:rsidR="00D226A7" w:rsidRDefault="00D226A7" w:rsidP="00D226A7">
      <w:pPr>
        <w:widowControl/>
        <w:autoSpaceDE/>
        <w:autoSpaceDN/>
        <w:spacing w:after="240"/>
        <w:contextualSpacing/>
        <w:rPr>
          <w:rFonts w:ascii="Century Gothic" w:hAnsi="Century Gothic"/>
        </w:rPr>
      </w:pPr>
    </w:p>
    <w:tbl>
      <w:tblPr>
        <w:tblStyle w:val="TableGrid"/>
        <w:tblW w:w="10348" w:type="dxa"/>
        <w:jc w:val="center"/>
        <w:tblLook w:val="04A0" w:firstRow="1" w:lastRow="0" w:firstColumn="1" w:lastColumn="0" w:noHBand="0" w:noVBand="1"/>
      </w:tblPr>
      <w:tblGrid>
        <w:gridCol w:w="4111"/>
        <w:gridCol w:w="4111"/>
        <w:gridCol w:w="2126"/>
      </w:tblGrid>
      <w:tr w:rsidR="00877E95" w:rsidRPr="0019004E" w14:paraId="5A9719BB" w14:textId="77777777" w:rsidTr="00F63E4B">
        <w:trPr>
          <w:jc w:val="center"/>
        </w:trPr>
        <w:tc>
          <w:tcPr>
            <w:tcW w:w="4111" w:type="dxa"/>
            <w:shd w:val="clear" w:color="auto" w:fill="8EAADB" w:themeFill="accent1" w:themeFillTint="99"/>
          </w:tcPr>
          <w:p w14:paraId="1E6249CA" w14:textId="77777777" w:rsidR="00877E95" w:rsidRPr="0019004E" w:rsidRDefault="00877E95" w:rsidP="00F63E4B">
            <w:pPr>
              <w:jc w:val="center"/>
              <w:rPr>
                <w:rFonts w:ascii="Century Gothic" w:hAnsi="Century Gothic"/>
                <w:b/>
                <w:bCs/>
              </w:rPr>
            </w:pPr>
            <w:r w:rsidRPr="0019004E">
              <w:rPr>
                <w:rFonts w:ascii="Century Gothic" w:hAnsi="Century Gothic"/>
                <w:b/>
                <w:bCs/>
              </w:rPr>
              <w:t>Action</w:t>
            </w:r>
          </w:p>
        </w:tc>
        <w:tc>
          <w:tcPr>
            <w:tcW w:w="4111" w:type="dxa"/>
            <w:shd w:val="clear" w:color="auto" w:fill="8EAADB" w:themeFill="accent1" w:themeFillTint="99"/>
          </w:tcPr>
          <w:p w14:paraId="3BB57E75" w14:textId="77777777" w:rsidR="00877E95" w:rsidRPr="0019004E" w:rsidRDefault="00877E95" w:rsidP="00F63E4B">
            <w:pPr>
              <w:jc w:val="center"/>
              <w:rPr>
                <w:rFonts w:ascii="Century Gothic" w:hAnsi="Century Gothic"/>
                <w:b/>
                <w:bCs/>
              </w:rPr>
            </w:pPr>
            <w:r w:rsidRPr="0019004E">
              <w:rPr>
                <w:rFonts w:ascii="Century Gothic" w:hAnsi="Century Gothic"/>
                <w:b/>
                <w:bCs/>
              </w:rPr>
              <w:t>Comments</w:t>
            </w:r>
          </w:p>
        </w:tc>
        <w:tc>
          <w:tcPr>
            <w:tcW w:w="2126" w:type="dxa"/>
            <w:shd w:val="clear" w:color="auto" w:fill="8EAADB" w:themeFill="accent1" w:themeFillTint="99"/>
          </w:tcPr>
          <w:p w14:paraId="3CC1318F" w14:textId="77777777" w:rsidR="00877E95" w:rsidRPr="0019004E" w:rsidRDefault="00877E95" w:rsidP="00F63E4B">
            <w:pPr>
              <w:jc w:val="center"/>
              <w:rPr>
                <w:rFonts w:ascii="Century Gothic" w:hAnsi="Century Gothic"/>
                <w:b/>
                <w:bCs/>
              </w:rPr>
            </w:pPr>
            <w:r w:rsidRPr="0019004E">
              <w:rPr>
                <w:rFonts w:ascii="Century Gothic" w:hAnsi="Century Gothic"/>
                <w:b/>
                <w:bCs/>
              </w:rPr>
              <w:t>Status</w:t>
            </w:r>
          </w:p>
        </w:tc>
      </w:tr>
      <w:tr w:rsidR="00877E95" w:rsidRPr="0019004E" w14:paraId="494AE9AD" w14:textId="77777777" w:rsidTr="00F63E4B">
        <w:trPr>
          <w:jc w:val="center"/>
        </w:trPr>
        <w:tc>
          <w:tcPr>
            <w:tcW w:w="4111" w:type="dxa"/>
            <w:shd w:val="clear" w:color="auto" w:fill="8EAADB" w:themeFill="accent1" w:themeFillTint="99"/>
          </w:tcPr>
          <w:p w14:paraId="0C99DF47" w14:textId="77777777" w:rsidR="00877E95" w:rsidRPr="0019004E" w:rsidRDefault="00877E95" w:rsidP="00F63E4B">
            <w:pPr>
              <w:rPr>
                <w:rFonts w:ascii="Century Gothic" w:hAnsi="Century Gothic"/>
                <w:b/>
                <w:bCs/>
              </w:rPr>
            </w:pPr>
            <w:r w:rsidRPr="0019004E">
              <w:rPr>
                <w:rFonts w:ascii="Century Gothic" w:hAnsi="Century Gothic"/>
                <w:b/>
                <w:bCs/>
              </w:rPr>
              <w:t>Finance actions</w:t>
            </w:r>
          </w:p>
        </w:tc>
        <w:tc>
          <w:tcPr>
            <w:tcW w:w="4111" w:type="dxa"/>
            <w:shd w:val="clear" w:color="auto" w:fill="8EAADB" w:themeFill="accent1" w:themeFillTint="99"/>
          </w:tcPr>
          <w:p w14:paraId="06175D45" w14:textId="77777777" w:rsidR="00877E95" w:rsidRPr="0019004E" w:rsidRDefault="00877E95" w:rsidP="00F63E4B">
            <w:pPr>
              <w:rPr>
                <w:rFonts w:ascii="Century Gothic" w:hAnsi="Century Gothic"/>
                <w:b/>
                <w:bCs/>
              </w:rPr>
            </w:pPr>
          </w:p>
        </w:tc>
        <w:tc>
          <w:tcPr>
            <w:tcW w:w="2126" w:type="dxa"/>
            <w:shd w:val="clear" w:color="auto" w:fill="8EAADB" w:themeFill="accent1" w:themeFillTint="99"/>
          </w:tcPr>
          <w:p w14:paraId="4961D591" w14:textId="77777777" w:rsidR="00877E95" w:rsidRPr="0019004E" w:rsidRDefault="00877E95" w:rsidP="00F63E4B">
            <w:pPr>
              <w:rPr>
                <w:rFonts w:ascii="Century Gothic" w:hAnsi="Century Gothic"/>
                <w:b/>
                <w:bCs/>
              </w:rPr>
            </w:pPr>
          </w:p>
        </w:tc>
      </w:tr>
      <w:tr w:rsidR="00877E95" w:rsidRPr="0019004E" w14:paraId="5A89EF50" w14:textId="77777777" w:rsidTr="00F63E4B">
        <w:trPr>
          <w:jc w:val="center"/>
        </w:trPr>
        <w:tc>
          <w:tcPr>
            <w:tcW w:w="4111" w:type="dxa"/>
          </w:tcPr>
          <w:p w14:paraId="59F36F0F" w14:textId="77777777" w:rsidR="00877E95" w:rsidRPr="0019004E" w:rsidRDefault="00877E95" w:rsidP="00F63E4B">
            <w:pPr>
              <w:rPr>
                <w:rFonts w:ascii="Century Gothic" w:hAnsi="Century Gothic"/>
                <w:b/>
                <w:bCs/>
              </w:rPr>
            </w:pPr>
            <w:r w:rsidRPr="0019004E">
              <w:rPr>
                <w:rFonts w:ascii="Century Gothic" w:hAnsi="Century Gothic"/>
              </w:rPr>
              <w:t>ME, IB and JM to go onto the banking mandate</w:t>
            </w:r>
          </w:p>
        </w:tc>
        <w:tc>
          <w:tcPr>
            <w:tcW w:w="4111" w:type="dxa"/>
          </w:tcPr>
          <w:p w14:paraId="6AF86ACA" w14:textId="77777777" w:rsidR="00877E95" w:rsidRPr="001F0C25" w:rsidRDefault="00877E95" w:rsidP="00F63E4B">
            <w:pPr>
              <w:widowControl/>
              <w:autoSpaceDE/>
              <w:autoSpaceDN/>
              <w:spacing w:after="240"/>
              <w:contextualSpacing/>
              <w:rPr>
                <w:rFonts w:ascii="Century Gothic" w:hAnsi="Century Gothic"/>
              </w:rPr>
            </w:pPr>
            <w:r w:rsidRPr="001F0C25">
              <w:rPr>
                <w:rFonts w:ascii="Century Gothic" w:hAnsi="Century Gothic"/>
              </w:rPr>
              <w:t>Banking mandate – online banking, ME to work with those who have access pending re</w:t>
            </w:r>
            <w:r>
              <w:rPr>
                <w:rFonts w:ascii="Century Gothic" w:hAnsi="Century Gothic"/>
              </w:rPr>
              <w:t>-</w:t>
            </w:r>
            <w:proofErr w:type="spellStart"/>
            <w:r w:rsidRPr="001F0C25">
              <w:rPr>
                <w:rFonts w:ascii="Century Gothic" w:hAnsi="Century Gothic"/>
              </w:rPr>
              <w:t>organising</w:t>
            </w:r>
            <w:proofErr w:type="spellEnd"/>
            <w:r w:rsidRPr="001F0C25">
              <w:rPr>
                <w:rFonts w:ascii="Century Gothic" w:hAnsi="Century Gothic"/>
              </w:rPr>
              <w:t xml:space="preserve"> with the bank</w:t>
            </w:r>
            <w:r>
              <w:rPr>
                <w:rFonts w:ascii="Century Gothic" w:hAnsi="Century Gothic"/>
              </w:rPr>
              <w:t>. MK</w:t>
            </w:r>
            <w:r w:rsidRPr="00921D6E">
              <w:rPr>
                <w:rFonts w:ascii="Century Gothic" w:hAnsi="Century Gothic"/>
              </w:rPr>
              <w:t xml:space="preserve"> can help M</w:t>
            </w:r>
            <w:r>
              <w:rPr>
                <w:rFonts w:ascii="Century Gothic" w:hAnsi="Century Gothic"/>
              </w:rPr>
              <w:t>E</w:t>
            </w:r>
            <w:r w:rsidRPr="00921D6E">
              <w:rPr>
                <w:rFonts w:ascii="Century Gothic" w:hAnsi="Century Gothic"/>
              </w:rPr>
              <w:t xml:space="preserve"> sort out </w:t>
            </w:r>
            <w:r>
              <w:rPr>
                <w:rFonts w:ascii="Century Gothic" w:hAnsi="Century Gothic"/>
              </w:rPr>
              <w:t>mandate ME to arrange</w:t>
            </w:r>
            <w:r w:rsidRPr="00921D6E">
              <w:rPr>
                <w:rFonts w:ascii="Century Gothic" w:hAnsi="Century Gothic"/>
              </w:rPr>
              <w:t xml:space="preserve"> signatories </w:t>
            </w:r>
          </w:p>
        </w:tc>
        <w:tc>
          <w:tcPr>
            <w:tcW w:w="2126" w:type="dxa"/>
          </w:tcPr>
          <w:p w14:paraId="5725A724" w14:textId="77777777" w:rsidR="00877E95" w:rsidRPr="0019004E" w:rsidRDefault="00877E95" w:rsidP="00F63E4B">
            <w:pPr>
              <w:rPr>
                <w:rFonts w:ascii="Century Gothic" w:hAnsi="Century Gothic"/>
                <w:b/>
                <w:bCs/>
              </w:rPr>
            </w:pPr>
            <w:r>
              <w:rPr>
                <w:rFonts w:ascii="Century Gothic" w:hAnsi="Century Gothic"/>
                <w:b/>
                <w:bCs/>
              </w:rPr>
              <w:t>On Going</w:t>
            </w:r>
          </w:p>
        </w:tc>
      </w:tr>
      <w:tr w:rsidR="00877E95" w:rsidRPr="0019004E" w14:paraId="6A9552B7" w14:textId="77777777" w:rsidTr="00F63E4B">
        <w:trPr>
          <w:jc w:val="center"/>
        </w:trPr>
        <w:tc>
          <w:tcPr>
            <w:tcW w:w="4111" w:type="dxa"/>
          </w:tcPr>
          <w:p w14:paraId="78AEA4BA" w14:textId="77777777" w:rsidR="00877E95" w:rsidRPr="00284979" w:rsidRDefault="00877E95" w:rsidP="00F63E4B">
            <w:pPr>
              <w:rPr>
                <w:rFonts w:ascii="Century Gothic" w:hAnsi="Century Gothic"/>
              </w:rPr>
            </w:pPr>
            <w:r w:rsidRPr="00284979">
              <w:rPr>
                <w:rFonts w:ascii="Century Gothic" w:hAnsi="Century Gothic"/>
              </w:rPr>
              <w:t>L</w:t>
            </w:r>
            <w:r>
              <w:rPr>
                <w:rFonts w:ascii="Century Gothic" w:hAnsi="Century Gothic"/>
              </w:rPr>
              <w:t>W</w:t>
            </w:r>
            <w:r w:rsidRPr="00284979">
              <w:rPr>
                <w:rFonts w:ascii="Century Gothic" w:hAnsi="Century Gothic"/>
              </w:rPr>
              <w:t xml:space="preserve"> review </w:t>
            </w:r>
            <w:r>
              <w:rPr>
                <w:rFonts w:ascii="Century Gothic" w:hAnsi="Century Gothic"/>
              </w:rPr>
              <w:t xml:space="preserve">pool </w:t>
            </w:r>
            <w:r w:rsidRPr="00284979">
              <w:rPr>
                <w:rFonts w:ascii="Century Gothic" w:hAnsi="Century Gothic"/>
              </w:rPr>
              <w:t xml:space="preserve">time review to reduce </w:t>
            </w:r>
          </w:p>
        </w:tc>
        <w:tc>
          <w:tcPr>
            <w:tcW w:w="4111" w:type="dxa"/>
          </w:tcPr>
          <w:p w14:paraId="5EF27D83" w14:textId="77777777" w:rsidR="00877E95" w:rsidRPr="001F0C25" w:rsidRDefault="00877E95" w:rsidP="00F63E4B">
            <w:pPr>
              <w:widowControl/>
              <w:autoSpaceDE/>
              <w:autoSpaceDN/>
              <w:spacing w:after="240"/>
              <w:contextualSpacing/>
              <w:rPr>
                <w:rFonts w:ascii="Century Gothic" w:hAnsi="Century Gothic"/>
              </w:rPr>
            </w:pPr>
            <w:r>
              <w:rPr>
                <w:rFonts w:ascii="Century Gothic" w:hAnsi="Century Gothic"/>
              </w:rPr>
              <w:t>H</w:t>
            </w:r>
            <w:r w:rsidRPr="001F0C25">
              <w:rPr>
                <w:rFonts w:ascii="Century Gothic" w:hAnsi="Century Gothic"/>
              </w:rPr>
              <w:t>as not been reduce</w:t>
            </w:r>
            <w:r>
              <w:rPr>
                <w:rFonts w:ascii="Century Gothic" w:hAnsi="Century Gothic"/>
              </w:rPr>
              <w:t>d</w:t>
            </w:r>
            <w:r w:rsidRPr="001F0C25">
              <w:rPr>
                <w:rFonts w:ascii="Century Gothic" w:hAnsi="Century Gothic"/>
              </w:rPr>
              <w:t xml:space="preserve"> but LW looking at this ongoing</w:t>
            </w:r>
          </w:p>
          <w:p w14:paraId="17C5F3DE" w14:textId="77777777" w:rsidR="00877E95" w:rsidRPr="008A5B64" w:rsidRDefault="00877E95" w:rsidP="00F63E4B">
            <w:pPr>
              <w:pStyle w:val="ListParagraph"/>
              <w:widowControl/>
              <w:numPr>
                <w:ilvl w:val="0"/>
                <w:numId w:val="10"/>
              </w:numPr>
              <w:autoSpaceDE/>
              <w:autoSpaceDN/>
              <w:spacing w:after="240"/>
              <w:contextualSpacing/>
              <w:rPr>
                <w:rFonts w:ascii="Century Gothic" w:hAnsi="Century Gothic"/>
              </w:rPr>
            </w:pPr>
            <w:r w:rsidRPr="001F0C25">
              <w:rPr>
                <w:rFonts w:ascii="Century Gothic" w:hAnsi="Century Gothic"/>
              </w:rPr>
              <w:t xml:space="preserve">Not using all the pathway lanes – need to drive PR for this </w:t>
            </w:r>
          </w:p>
        </w:tc>
        <w:tc>
          <w:tcPr>
            <w:tcW w:w="2126" w:type="dxa"/>
          </w:tcPr>
          <w:p w14:paraId="202946FE" w14:textId="77777777" w:rsidR="00877E95" w:rsidRPr="0019004E" w:rsidRDefault="00877E95" w:rsidP="00F63E4B">
            <w:pPr>
              <w:rPr>
                <w:rFonts w:ascii="Century Gothic" w:hAnsi="Century Gothic"/>
                <w:b/>
                <w:bCs/>
              </w:rPr>
            </w:pPr>
            <w:r>
              <w:rPr>
                <w:rFonts w:ascii="Century Gothic" w:hAnsi="Century Gothic"/>
                <w:b/>
                <w:bCs/>
              </w:rPr>
              <w:t>On Going</w:t>
            </w:r>
          </w:p>
        </w:tc>
      </w:tr>
      <w:tr w:rsidR="00877E95" w:rsidRPr="0019004E" w14:paraId="279B36AE" w14:textId="77777777" w:rsidTr="00F63E4B">
        <w:trPr>
          <w:jc w:val="center"/>
        </w:trPr>
        <w:tc>
          <w:tcPr>
            <w:tcW w:w="4111" w:type="dxa"/>
            <w:shd w:val="clear" w:color="auto" w:fill="8EAADB" w:themeFill="accent1" w:themeFillTint="99"/>
          </w:tcPr>
          <w:p w14:paraId="7D932B84" w14:textId="77777777" w:rsidR="00877E95" w:rsidRPr="00D226A7" w:rsidRDefault="00877E95" w:rsidP="00F63E4B">
            <w:pPr>
              <w:rPr>
                <w:rFonts w:ascii="Century Gothic" w:hAnsi="Century Gothic"/>
                <w:b/>
                <w:bCs/>
              </w:rPr>
            </w:pPr>
            <w:r w:rsidRPr="0019004E">
              <w:rPr>
                <w:rFonts w:ascii="Century Gothic" w:hAnsi="Century Gothic"/>
                <w:b/>
                <w:bCs/>
              </w:rPr>
              <w:t>General Business</w:t>
            </w:r>
          </w:p>
        </w:tc>
        <w:tc>
          <w:tcPr>
            <w:tcW w:w="4111" w:type="dxa"/>
            <w:shd w:val="clear" w:color="auto" w:fill="8EAADB" w:themeFill="accent1" w:themeFillTint="99"/>
          </w:tcPr>
          <w:p w14:paraId="11F95C85" w14:textId="77777777" w:rsidR="00877E95" w:rsidRPr="00D226A7" w:rsidRDefault="00877E95" w:rsidP="00F63E4B">
            <w:pPr>
              <w:widowControl/>
              <w:autoSpaceDE/>
              <w:autoSpaceDN/>
              <w:spacing w:after="240"/>
              <w:contextualSpacing/>
              <w:rPr>
                <w:rFonts w:ascii="Century Gothic" w:hAnsi="Century Gothic"/>
                <w:b/>
                <w:bCs/>
              </w:rPr>
            </w:pPr>
          </w:p>
        </w:tc>
        <w:tc>
          <w:tcPr>
            <w:tcW w:w="2126" w:type="dxa"/>
            <w:shd w:val="clear" w:color="auto" w:fill="8EAADB" w:themeFill="accent1" w:themeFillTint="99"/>
          </w:tcPr>
          <w:p w14:paraId="265F0DA5" w14:textId="77777777" w:rsidR="00877E95" w:rsidRDefault="00877E95" w:rsidP="00F63E4B">
            <w:pPr>
              <w:rPr>
                <w:rFonts w:ascii="Century Gothic" w:hAnsi="Century Gothic"/>
                <w:b/>
                <w:bCs/>
              </w:rPr>
            </w:pPr>
          </w:p>
        </w:tc>
      </w:tr>
      <w:tr w:rsidR="00877E95" w:rsidRPr="0019004E" w14:paraId="23D34626" w14:textId="77777777" w:rsidTr="00F63E4B">
        <w:trPr>
          <w:jc w:val="center"/>
        </w:trPr>
        <w:tc>
          <w:tcPr>
            <w:tcW w:w="4111" w:type="dxa"/>
          </w:tcPr>
          <w:p w14:paraId="5A12BBEB" w14:textId="77777777" w:rsidR="00877E95" w:rsidRPr="00FA615D" w:rsidRDefault="00877E95" w:rsidP="00F63E4B">
            <w:pPr>
              <w:widowControl/>
              <w:autoSpaceDE/>
              <w:autoSpaceDN/>
              <w:spacing w:after="240"/>
              <w:contextualSpacing/>
              <w:rPr>
                <w:rFonts w:ascii="Century Gothic" w:hAnsi="Century Gothic"/>
              </w:rPr>
            </w:pPr>
            <w:r w:rsidRPr="00FA615D">
              <w:rPr>
                <w:rFonts w:ascii="Century Gothic" w:hAnsi="Century Gothic" w:cstheme="majorHAnsi"/>
              </w:rPr>
              <w:t>MK to approach possible options for Interim Chairperson Committee position.</w:t>
            </w:r>
          </w:p>
        </w:tc>
        <w:tc>
          <w:tcPr>
            <w:tcW w:w="4111" w:type="dxa"/>
          </w:tcPr>
          <w:p w14:paraId="1BBFFF9D" w14:textId="77777777" w:rsidR="00877E95" w:rsidRDefault="00877E95" w:rsidP="00F63E4B">
            <w:pPr>
              <w:widowControl/>
              <w:autoSpaceDE/>
              <w:autoSpaceDN/>
              <w:spacing w:after="240"/>
              <w:contextualSpacing/>
              <w:rPr>
                <w:rFonts w:ascii="Century Gothic" w:hAnsi="Century Gothic"/>
              </w:rPr>
            </w:pPr>
          </w:p>
        </w:tc>
        <w:tc>
          <w:tcPr>
            <w:tcW w:w="2126" w:type="dxa"/>
          </w:tcPr>
          <w:p w14:paraId="2FBDEA53" w14:textId="0E56CCEB" w:rsidR="00877E95" w:rsidRDefault="00314804" w:rsidP="00F63E4B">
            <w:pPr>
              <w:rPr>
                <w:rFonts w:ascii="Century Gothic" w:hAnsi="Century Gothic"/>
                <w:b/>
                <w:bCs/>
              </w:rPr>
            </w:pPr>
            <w:r>
              <w:rPr>
                <w:rFonts w:ascii="Century Gothic" w:hAnsi="Century Gothic"/>
                <w:b/>
                <w:bCs/>
              </w:rPr>
              <w:t>On Going</w:t>
            </w:r>
          </w:p>
        </w:tc>
      </w:tr>
      <w:tr w:rsidR="00877E95" w:rsidRPr="0019004E" w14:paraId="2D29CC28" w14:textId="77777777" w:rsidTr="00F63E4B">
        <w:trPr>
          <w:jc w:val="center"/>
        </w:trPr>
        <w:tc>
          <w:tcPr>
            <w:tcW w:w="4111" w:type="dxa"/>
          </w:tcPr>
          <w:p w14:paraId="7B36EB08" w14:textId="77777777" w:rsidR="00877E95" w:rsidRPr="00FA615D" w:rsidRDefault="00877E95" w:rsidP="00F63E4B">
            <w:pPr>
              <w:rPr>
                <w:rFonts w:ascii="Century Gothic" w:hAnsi="Century Gothic" w:cstheme="majorHAnsi"/>
              </w:rPr>
            </w:pPr>
            <w:r w:rsidRPr="00FA615D">
              <w:rPr>
                <w:rFonts w:ascii="Century Gothic" w:hAnsi="Century Gothic" w:cstheme="majorHAnsi"/>
              </w:rPr>
              <w:t>Proper email addresses and acceptable GDPR statement to attach to all emails.</w:t>
            </w:r>
          </w:p>
        </w:tc>
        <w:tc>
          <w:tcPr>
            <w:tcW w:w="4111" w:type="dxa"/>
          </w:tcPr>
          <w:p w14:paraId="04E379D6" w14:textId="77777777" w:rsidR="00877E95" w:rsidRDefault="00877E95" w:rsidP="00F63E4B">
            <w:pPr>
              <w:widowControl/>
              <w:autoSpaceDE/>
              <w:autoSpaceDN/>
              <w:spacing w:after="240"/>
              <w:contextualSpacing/>
              <w:rPr>
                <w:rFonts w:ascii="Century Gothic" w:hAnsi="Century Gothic"/>
              </w:rPr>
            </w:pPr>
          </w:p>
        </w:tc>
        <w:tc>
          <w:tcPr>
            <w:tcW w:w="2126" w:type="dxa"/>
          </w:tcPr>
          <w:p w14:paraId="25C5B7D2" w14:textId="33000D11" w:rsidR="00877E95" w:rsidRDefault="00314804" w:rsidP="00F63E4B">
            <w:pPr>
              <w:rPr>
                <w:rFonts w:ascii="Century Gothic" w:hAnsi="Century Gothic"/>
                <w:b/>
                <w:bCs/>
              </w:rPr>
            </w:pPr>
            <w:r>
              <w:rPr>
                <w:rFonts w:ascii="Century Gothic" w:hAnsi="Century Gothic"/>
                <w:b/>
                <w:bCs/>
              </w:rPr>
              <w:t>On Going</w:t>
            </w:r>
          </w:p>
        </w:tc>
      </w:tr>
      <w:tr w:rsidR="00877E95" w:rsidRPr="0019004E" w14:paraId="47721DD8" w14:textId="77777777" w:rsidTr="00F63E4B">
        <w:trPr>
          <w:jc w:val="center"/>
        </w:trPr>
        <w:tc>
          <w:tcPr>
            <w:tcW w:w="4111" w:type="dxa"/>
          </w:tcPr>
          <w:p w14:paraId="3789DE58" w14:textId="77777777" w:rsidR="00877E95" w:rsidRPr="00FA615D" w:rsidRDefault="00877E95" w:rsidP="00F63E4B">
            <w:pPr>
              <w:rPr>
                <w:rFonts w:ascii="Century Gothic" w:hAnsi="Century Gothic" w:cstheme="majorHAnsi"/>
              </w:rPr>
            </w:pPr>
            <w:r w:rsidRPr="00FA615D">
              <w:rPr>
                <w:rFonts w:ascii="Century Gothic" w:hAnsi="Century Gothic" w:cstheme="majorHAnsi"/>
              </w:rPr>
              <w:t>Actions</w:t>
            </w:r>
            <w:r>
              <w:rPr>
                <w:rFonts w:ascii="Century Gothic" w:hAnsi="Century Gothic" w:cstheme="majorHAnsi"/>
              </w:rPr>
              <w:t xml:space="preserve"> </w:t>
            </w:r>
            <w:r w:rsidRPr="00FA615D">
              <w:rPr>
                <w:rFonts w:ascii="Century Gothic" w:hAnsi="Century Gothic" w:cstheme="majorHAnsi"/>
              </w:rPr>
              <w:t>from Welfare meeting need to be followed up</w:t>
            </w:r>
          </w:p>
        </w:tc>
        <w:tc>
          <w:tcPr>
            <w:tcW w:w="4111" w:type="dxa"/>
          </w:tcPr>
          <w:p w14:paraId="3F239835" w14:textId="77777777" w:rsidR="00877E95" w:rsidRDefault="00877E95" w:rsidP="00F63E4B">
            <w:pPr>
              <w:widowControl/>
              <w:autoSpaceDE/>
              <w:autoSpaceDN/>
              <w:spacing w:after="240"/>
              <w:contextualSpacing/>
              <w:rPr>
                <w:rFonts w:ascii="Century Gothic" w:hAnsi="Century Gothic"/>
              </w:rPr>
            </w:pPr>
          </w:p>
        </w:tc>
        <w:tc>
          <w:tcPr>
            <w:tcW w:w="2126" w:type="dxa"/>
          </w:tcPr>
          <w:p w14:paraId="5392F29C" w14:textId="240219C6" w:rsidR="00877E95" w:rsidRDefault="00314804" w:rsidP="00F63E4B">
            <w:pPr>
              <w:rPr>
                <w:rFonts w:ascii="Century Gothic" w:hAnsi="Century Gothic"/>
                <w:b/>
                <w:bCs/>
              </w:rPr>
            </w:pPr>
            <w:r>
              <w:rPr>
                <w:rFonts w:ascii="Century Gothic" w:hAnsi="Century Gothic"/>
                <w:b/>
                <w:bCs/>
              </w:rPr>
              <w:t>On Going</w:t>
            </w:r>
          </w:p>
        </w:tc>
      </w:tr>
      <w:tr w:rsidR="00877E95" w:rsidRPr="0019004E" w14:paraId="2D29F2CF" w14:textId="77777777" w:rsidTr="00F63E4B">
        <w:trPr>
          <w:jc w:val="center"/>
        </w:trPr>
        <w:tc>
          <w:tcPr>
            <w:tcW w:w="4111" w:type="dxa"/>
          </w:tcPr>
          <w:p w14:paraId="7FEFB2C5" w14:textId="77777777" w:rsidR="00877E95" w:rsidRPr="00FA615D" w:rsidRDefault="00877E95" w:rsidP="00F63E4B">
            <w:pPr>
              <w:rPr>
                <w:rFonts w:ascii="Century Gothic" w:hAnsi="Century Gothic" w:cstheme="majorHAnsi"/>
              </w:rPr>
            </w:pPr>
            <w:r w:rsidRPr="00FA615D">
              <w:rPr>
                <w:rFonts w:ascii="Century Gothic" w:hAnsi="Century Gothic" w:cstheme="majorHAnsi"/>
              </w:rPr>
              <w:t>Review the future rates based on the levels</w:t>
            </w:r>
          </w:p>
        </w:tc>
        <w:tc>
          <w:tcPr>
            <w:tcW w:w="4111" w:type="dxa"/>
          </w:tcPr>
          <w:p w14:paraId="29AA1E76" w14:textId="77777777" w:rsidR="00877E95" w:rsidRDefault="00877E95" w:rsidP="00F63E4B">
            <w:pPr>
              <w:widowControl/>
              <w:autoSpaceDE/>
              <w:autoSpaceDN/>
              <w:spacing w:after="240"/>
              <w:contextualSpacing/>
              <w:rPr>
                <w:rFonts w:ascii="Century Gothic" w:hAnsi="Century Gothic"/>
              </w:rPr>
            </w:pPr>
          </w:p>
        </w:tc>
        <w:tc>
          <w:tcPr>
            <w:tcW w:w="2126" w:type="dxa"/>
          </w:tcPr>
          <w:p w14:paraId="7E5F681C" w14:textId="7FA3772D" w:rsidR="00877E95" w:rsidRDefault="00314804" w:rsidP="00F63E4B">
            <w:pPr>
              <w:rPr>
                <w:rFonts w:ascii="Century Gothic" w:hAnsi="Century Gothic"/>
                <w:b/>
                <w:bCs/>
              </w:rPr>
            </w:pPr>
            <w:r>
              <w:rPr>
                <w:rFonts w:ascii="Century Gothic" w:hAnsi="Century Gothic"/>
                <w:b/>
                <w:bCs/>
              </w:rPr>
              <w:t>On Going</w:t>
            </w:r>
          </w:p>
        </w:tc>
      </w:tr>
      <w:tr w:rsidR="00877E95" w:rsidRPr="0019004E" w14:paraId="4879FF49" w14:textId="77777777" w:rsidTr="00F63E4B">
        <w:trPr>
          <w:jc w:val="center"/>
        </w:trPr>
        <w:tc>
          <w:tcPr>
            <w:tcW w:w="4111" w:type="dxa"/>
          </w:tcPr>
          <w:p w14:paraId="3D54B3C2" w14:textId="77777777" w:rsidR="00877E95" w:rsidRPr="00FA615D" w:rsidRDefault="00877E95" w:rsidP="00F63E4B">
            <w:pPr>
              <w:rPr>
                <w:rFonts w:ascii="Century Gothic" w:hAnsi="Century Gothic" w:cstheme="majorHAnsi"/>
              </w:rPr>
            </w:pPr>
            <w:r w:rsidRPr="00FA615D">
              <w:rPr>
                <w:rFonts w:ascii="Century Gothic" w:hAnsi="Century Gothic" w:cstheme="majorHAnsi"/>
              </w:rPr>
              <w:t>Review the levels of meets for next year</w:t>
            </w:r>
          </w:p>
        </w:tc>
        <w:tc>
          <w:tcPr>
            <w:tcW w:w="4111" w:type="dxa"/>
          </w:tcPr>
          <w:p w14:paraId="7580FB08" w14:textId="77777777" w:rsidR="00877E95" w:rsidRDefault="00877E95" w:rsidP="00F63E4B">
            <w:pPr>
              <w:widowControl/>
              <w:autoSpaceDE/>
              <w:autoSpaceDN/>
              <w:spacing w:after="240"/>
              <w:contextualSpacing/>
              <w:rPr>
                <w:rFonts w:ascii="Century Gothic" w:hAnsi="Century Gothic"/>
              </w:rPr>
            </w:pPr>
          </w:p>
        </w:tc>
        <w:tc>
          <w:tcPr>
            <w:tcW w:w="2126" w:type="dxa"/>
          </w:tcPr>
          <w:p w14:paraId="702B4EC6" w14:textId="3D1FE6AB" w:rsidR="00877E95" w:rsidRDefault="00314804" w:rsidP="00F63E4B">
            <w:pPr>
              <w:rPr>
                <w:rFonts w:ascii="Century Gothic" w:hAnsi="Century Gothic"/>
                <w:b/>
                <w:bCs/>
              </w:rPr>
            </w:pPr>
            <w:r>
              <w:rPr>
                <w:rFonts w:ascii="Century Gothic" w:hAnsi="Century Gothic"/>
                <w:b/>
                <w:bCs/>
              </w:rPr>
              <w:t>On Going</w:t>
            </w:r>
          </w:p>
        </w:tc>
      </w:tr>
      <w:tr w:rsidR="00877E95" w:rsidRPr="0019004E" w14:paraId="6F7812A2" w14:textId="77777777" w:rsidTr="00F63E4B">
        <w:trPr>
          <w:jc w:val="center"/>
        </w:trPr>
        <w:tc>
          <w:tcPr>
            <w:tcW w:w="4111" w:type="dxa"/>
          </w:tcPr>
          <w:p w14:paraId="0B436904" w14:textId="77777777" w:rsidR="00877E95" w:rsidRPr="00FA615D" w:rsidRDefault="00877E95" w:rsidP="00F63E4B">
            <w:pPr>
              <w:rPr>
                <w:rFonts w:ascii="Century Gothic" w:hAnsi="Century Gothic" w:cstheme="majorHAnsi"/>
              </w:rPr>
            </w:pPr>
            <w:r w:rsidRPr="00FA615D">
              <w:rPr>
                <w:rFonts w:ascii="Century Gothic" w:hAnsi="Century Gothic" w:cstheme="majorHAnsi"/>
              </w:rPr>
              <w:t xml:space="preserve">MK to check if he can sign off </w:t>
            </w:r>
            <w:r w:rsidRPr="00FA615D">
              <w:rPr>
                <w:rFonts w:ascii="Century Gothic" w:hAnsi="Century Gothic" w:cstheme="majorHAnsi"/>
              </w:rPr>
              <w:lastRenderedPageBreak/>
              <w:t>timekeepers with Somerset ASA.</w:t>
            </w:r>
          </w:p>
        </w:tc>
        <w:tc>
          <w:tcPr>
            <w:tcW w:w="4111" w:type="dxa"/>
          </w:tcPr>
          <w:p w14:paraId="34207B98" w14:textId="77777777" w:rsidR="00877E95" w:rsidRDefault="00877E95" w:rsidP="00F63E4B">
            <w:pPr>
              <w:widowControl/>
              <w:autoSpaceDE/>
              <w:autoSpaceDN/>
              <w:spacing w:after="240"/>
              <w:contextualSpacing/>
              <w:rPr>
                <w:rFonts w:ascii="Century Gothic" w:hAnsi="Century Gothic"/>
              </w:rPr>
            </w:pPr>
          </w:p>
        </w:tc>
        <w:tc>
          <w:tcPr>
            <w:tcW w:w="2126" w:type="dxa"/>
          </w:tcPr>
          <w:p w14:paraId="5D325873" w14:textId="0BE10890" w:rsidR="00877E95" w:rsidRDefault="00314804" w:rsidP="00F63E4B">
            <w:pPr>
              <w:rPr>
                <w:rFonts w:ascii="Century Gothic" w:hAnsi="Century Gothic"/>
                <w:b/>
                <w:bCs/>
              </w:rPr>
            </w:pPr>
            <w:r>
              <w:rPr>
                <w:rFonts w:ascii="Century Gothic" w:hAnsi="Century Gothic"/>
                <w:b/>
                <w:bCs/>
              </w:rPr>
              <w:t>On Going</w:t>
            </w:r>
          </w:p>
        </w:tc>
      </w:tr>
      <w:tr w:rsidR="00877E95" w:rsidRPr="0019004E" w14:paraId="6BF3A62C" w14:textId="77777777" w:rsidTr="00F63E4B">
        <w:trPr>
          <w:jc w:val="center"/>
        </w:trPr>
        <w:tc>
          <w:tcPr>
            <w:tcW w:w="4111" w:type="dxa"/>
          </w:tcPr>
          <w:p w14:paraId="6C6FCF67" w14:textId="77777777" w:rsidR="00877E95" w:rsidRPr="00FA615D" w:rsidRDefault="00877E95" w:rsidP="00F63E4B">
            <w:pPr>
              <w:rPr>
                <w:rFonts w:ascii="Century Gothic" w:hAnsi="Century Gothic" w:cstheme="majorHAnsi"/>
              </w:rPr>
            </w:pPr>
            <w:r w:rsidRPr="00FA615D">
              <w:rPr>
                <w:rFonts w:ascii="Century Gothic" w:hAnsi="Century Gothic" w:cstheme="majorHAnsi"/>
              </w:rPr>
              <w:t xml:space="preserve">Run a race practice day to get parents in to see what is needed to run a meet and enable parents to learn how to do Time Keeping </w:t>
            </w:r>
          </w:p>
        </w:tc>
        <w:tc>
          <w:tcPr>
            <w:tcW w:w="4111" w:type="dxa"/>
          </w:tcPr>
          <w:p w14:paraId="18749AAE" w14:textId="77777777" w:rsidR="00877E95" w:rsidRDefault="00877E95" w:rsidP="00F63E4B">
            <w:pPr>
              <w:widowControl/>
              <w:autoSpaceDE/>
              <w:autoSpaceDN/>
              <w:spacing w:after="240"/>
              <w:contextualSpacing/>
              <w:rPr>
                <w:rFonts w:ascii="Century Gothic" w:hAnsi="Century Gothic"/>
              </w:rPr>
            </w:pPr>
          </w:p>
        </w:tc>
        <w:tc>
          <w:tcPr>
            <w:tcW w:w="2126" w:type="dxa"/>
          </w:tcPr>
          <w:p w14:paraId="4C5ECD37" w14:textId="53123901" w:rsidR="00877E95" w:rsidRDefault="00314804" w:rsidP="00F63E4B">
            <w:pPr>
              <w:rPr>
                <w:rFonts w:ascii="Century Gothic" w:hAnsi="Century Gothic"/>
                <w:b/>
                <w:bCs/>
              </w:rPr>
            </w:pPr>
            <w:r>
              <w:rPr>
                <w:rFonts w:ascii="Century Gothic" w:hAnsi="Century Gothic"/>
                <w:b/>
                <w:bCs/>
              </w:rPr>
              <w:t>On Going</w:t>
            </w:r>
          </w:p>
        </w:tc>
      </w:tr>
      <w:tr w:rsidR="00877E95" w:rsidRPr="0019004E" w14:paraId="440B1611" w14:textId="77777777" w:rsidTr="00F63E4B">
        <w:trPr>
          <w:jc w:val="center"/>
        </w:trPr>
        <w:tc>
          <w:tcPr>
            <w:tcW w:w="4111" w:type="dxa"/>
          </w:tcPr>
          <w:p w14:paraId="7D3AD51A" w14:textId="77777777" w:rsidR="00877E95" w:rsidRPr="00FA615D" w:rsidRDefault="00877E95" w:rsidP="00F63E4B">
            <w:pPr>
              <w:rPr>
                <w:rFonts w:ascii="Century Gothic" w:hAnsi="Century Gothic" w:cstheme="majorHAnsi"/>
              </w:rPr>
            </w:pPr>
            <w:r w:rsidRPr="00FA615D">
              <w:rPr>
                <w:rFonts w:ascii="Century Gothic" w:hAnsi="Century Gothic" w:cstheme="majorHAnsi"/>
              </w:rPr>
              <w:t xml:space="preserve">Speak to LW about Race Day and get agreement to proceed. </w:t>
            </w:r>
          </w:p>
        </w:tc>
        <w:tc>
          <w:tcPr>
            <w:tcW w:w="4111" w:type="dxa"/>
          </w:tcPr>
          <w:p w14:paraId="550E2EAB" w14:textId="77777777" w:rsidR="00877E95" w:rsidRDefault="00877E95" w:rsidP="00F63E4B">
            <w:pPr>
              <w:widowControl/>
              <w:autoSpaceDE/>
              <w:autoSpaceDN/>
              <w:spacing w:after="240"/>
              <w:contextualSpacing/>
              <w:rPr>
                <w:rFonts w:ascii="Century Gothic" w:hAnsi="Century Gothic"/>
              </w:rPr>
            </w:pPr>
          </w:p>
        </w:tc>
        <w:tc>
          <w:tcPr>
            <w:tcW w:w="2126" w:type="dxa"/>
          </w:tcPr>
          <w:p w14:paraId="1C214970" w14:textId="7D21BA25" w:rsidR="00877E95" w:rsidRDefault="00314804" w:rsidP="00F63E4B">
            <w:pPr>
              <w:rPr>
                <w:rFonts w:ascii="Century Gothic" w:hAnsi="Century Gothic"/>
                <w:b/>
                <w:bCs/>
              </w:rPr>
            </w:pPr>
            <w:r>
              <w:rPr>
                <w:rFonts w:ascii="Century Gothic" w:hAnsi="Century Gothic"/>
                <w:b/>
                <w:bCs/>
              </w:rPr>
              <w:t>On Going</w:t>
            </w:r>
          </w:p>
        </w:tc>
      </w:tr>
      <w:tr w:rsidR="00877E95" w:rsidRPr="0019004E" w14:paraId="00C6D88F" w14:textId="77777777" w:rsidTr="00F63E4B">
        <w:trPr>
          <w:jc w:val="center"/>
        </w:trPr>
        <w:tc>
          <w:tcPr>
            <w:tcW w:w="4111" w:type="dxa"/>
          </w:tcPr>
          <w:p w14:paraId="4F38B0EA" w14:textId="676E8F88" w:rsidR="00877E95" w:rsidRPr="00314804" w:rsidRDefault="00877E95" w:rsidP="00F63E4B">
            <w:pPr>
              <w:rPr>
                <w:rFonts w:ascii="Century Gothic" w:hAnsi="Century Gothic" w:cstheme="majorHAnsi"/>
              </w:rPr>
            </w:pPr>
            <w:r w:rsidRPr="00314804">
              <w:rPr>
                <w:rFonts w:ascii="Century Gothic" w:hAnsi="Century Gothic"/>
              </w:rPr>
              <w:t>Aim to present at the AGM to structure plans and timetable. Needs to be done ASAP for parent planning</w:t>
            </w:r>
          </w:p>
        </w:tc>
        <w:tc>
          <w:tcPr>
            <w:tcW w:w="4111" w:type="dxa"/>
          </w:tcPr>
          <w:p w14:paraId="4CE7E2DD" w14:textId="77777777" w:rsidR="00877E95" w:rsidRDefault="00877E95" w:rsidP="00F63E4B">
            <w:pPr>
              <w:widowControl/>
              <w:autoSpaceDE/>
              <w:autoSpaceDN/>
              <w:spacing w:after="240"/>
              <w:contextualSpacing/>
              <w:rPr>
                <w:rFonts w:ascii="Century Gothic" w:hAnsi="Century Gothic"/>
              </w:rPr>
            </w:pPr>
          </w:p>
        </w:tc>
        <w:tc>
          <w:tcPr>
            <w:tcW w:w="2126" w:type="dxa"/>
          </w:tcPr>
          <w:p w14:paraId="76F71AAA" w14:textId="77777777" w:rsidR="00877E95" w:rsidRDefault="00877E95" w:rsidP="00F63E4B">
            <w:pPr>
              <w:rPr>
                <w:rFonts w:ascii="Century Gothic" w:hAnsi="Century Gothic"/>
                <w:b/>
                <w:bCs/>
              </w:rPr>
            </w:pPr>
          </w:p>
        </w:tc>
      </w:tr>
      <w:tr w:rsidR="00B9144A" w:rsidRPr="0019004E" w14:paraId="37308976" w14:textId="77777777" w:rsidTr="00F63E4B">
        <w:trPr>
          <w:jc w:val="center"/>
        </w:trPr>
        <w:tc>
          <w:tcPr>
            <w:tcW w:w="4111" w:type="dxa"/>
          </w:tcPr>
          <w:p w14:paraId="2AA0A854" w14:textId="0F13774C" w:rsidR="00B9144A" w:rsidRPr="00314804" w:rsidRDefault="00B9144A" w:rsidP="00B9144A">
            <w:pPr>
              <w:widowControl/>
              <w:autoSpaceDE/>
              <w:autoSpaceDN/>
              <w:spacing w:after="160" w:line="259" w:lineRule="auto"/>
              <w:contextualSpacing/>
              <w:rPr>
                <w:rFonts w:ascii="Century Gothic" w:hAnsi="Century Gothic"/>
              </w:rPr>
            </w:pPr>
            <w:r w:rsidRPr="00314804">
              <w:rPr>
                <w:rFonts w:ascii="Century Gothic" w:hAnsi="Century Gothic"/>
              </w:rPr>
              <w:t>Meeting with parents from academy and performance to discuss? Present changes before AGM and have some time to “vision” the event</w:t>
            </w:r>
          </w:p>
        </w:tc>
        <w:tc>
          <w:tcPr>
            <w:tcW w:w="4111" w:type="dxa"/>
          </w:tcPr>
          <w:p w14:paraId="70665A28" w14:textId="77777777" w:rsidR="00B9144A" w:rsidRDefault="00B9144A" w:rsidP="00B9144A">
            <w:pPr>
              <w:widowControl/>
              <w:autoSpaceDE/>
              <w:autoSpaceDN/>
              <w:spacing w:after="240"/>
              <w:contextualSpacing/>
              <w:rPr>
                <w:rFonts w:ascii="Century Gothic" w:hAnsi="Century Gothic"/>
              </w:rPr>
            </w:pPr>
          </w:p>
        </w:tc>
        <w:tc>
          <w:tcPr>
            <w:tcW w:w="2126" w:type="dxa"/>
          </w:tcPr>
          <w:p w14:paraId="219DA0DA" w14:textId="77777777" w:rsidR="00B9144A" w:rsidRDefault="00B9144A" w:rsidP="00B9144A">
            <w:pPr>
              <w:rPr>
                <w:rFonts w:ascii="Century Gothic" w:hAnsi="Century Gothic"/>
                <w:b/>
                <w:bCs/>
              </w:rPr>
            </w:pPr>
          </w:p>
        </w:tc>
      </w:tr>
      <w:tr w:rsidR="00B9144A" w:rsidRPr="0019004E" w14:paraId="67A7535E" w14:textId="77777777" w:rsidTr="00F63E4B">
        <w:trPr>
          <w:jc w:val="center"/>
        </w:trPr>
        <w:tc>
          <w:tcPr>
            <w:tcW w:w="4111" w:type="dxa"/>
          </w:tcPr>
          <w:p w14:paraId="08ED5F80" w14:textId="78D4512F" w:rsidR="00B9144A" w:rsidRPr="00314804" w:rsidRDefault="00B9144A" w:rsidP="00B9144A">
            <w:pPr>
              <w:widowControl/>
              <w:autoSpaceDE/>
              <w:autoSpaceDN/>
              <w:spacing w:after="160" w:line="259" w:lineRule="auto"/>
              <w:contextualSpacing/>
              <w:rPr>
                <w:rFonts w:ascii="Century Gothic" w:hAnsi="Century Gothic"/>
              </w:rPr>
            </w:pPr>
            <w:proofErr w:type="spellStart"/>
            <w:r w:rsidRPr="00314804">
              <w:rPr>
                <w:rFonts w:ascii="Century Gothic" w:hAnsi="Century Gothic"/>
              </w:rPr>
              <w:t>Hoast</w:t>
            </w:r>
            <w:proofErr w:type="spellEnd"/>
            <w:r w:rsidRPr="00314804">
              <w:rPr>
                <w:rFonts w:ascii="Century Gothic" w:hAnsi="Century Gothic"/>
              </w:rPr>
              <w:t xml:space="preserve"> overall coaches meeting for coaching and development</w:t>
            </w:r>
          </w:p>
        </w:tc>
        <w:tc>
          <w:tcPr>
            <w:tcW w:w="4111" w:type="dxa"/>
          </w:tcPr>
          <w:p w14:paraId="157568F3" w14:textId="77777777" w:rsidR="00B9144A" w:rsidRDefault="00B9144A" w:rsidP="00B9144A">
            <w:pPr>
              <w:widowControl/>
              <w:autoSpaceDE/>
              <w:autoSpaceDN/>
              <w:spacing w:after="240"/>
              <w:contextualSpacing/>
              <w:rPr>
                <w:rFonts w:ascii="Century Gothic" w:hAnsi="Century Gothic"/>
              </w:rPr>
            </w:pPr>
          </w:p>
        </w:tc>
        <w:tc>
          <w:tcPr>
            <w:tcW w:w="2126" w:type="dxa"/>
          </w:tcPr>
          <w:p w14:paraId="5447F5A3" w14:textId="77777777" w:rsidR="00B9144A" w:rsidRDefault="00B9144A" w:rsidP="00B9144A">
            <w:pPr>
              <w:rPr>
                <w:rFonts w:ascii="Century Gothic" w:hAnsi="Century Gothic"/>
                <w:b/>
                <w:bCs/>
              </w:rPr>
            </w:pPr>
          </w:p>
        </w:tc>
      </w:tr>
      <w:tr w:rsidR="00B9144A" w:rsidRPr="0019004E" w14:paraId="58456AA7" w14:textId="77777777" w:rsidTr="00F63E4B">
        <w:trPr>
          <w:jc w:val="center"/>
        </w:trPr>
        <w:tc>
          <w:tcPr>
            <w:tcW w:w="4111" w:type="dxa"/>
          </w:tcPr>
          <w:p w14:paraId="5503CB5A" w14:textId="043B6938" w:rsidR="00B9144A" w:rsidRPr="00314804" w:rsidRDefault="00B9144A" w:rsidP="00B9144A">
            <w:pPr>
              <w:widowControl/>
              <w:autoSpaceDE/>
              <w:autoSpaceDN/>
              <w:spacing w:after="160" w:line="259" w:lineRule="auto"/>
              <w:contextualSpacing/>
              <w:rPr>
                <w:rFonts w:ascii="Century Gothic" w:hAnsi="Century Gothic"/>
              </w:rPr>
            </w:pPr>
            <w:r w:rsidRPr="00314804">
              <w:rPr>
                <w:rFonts w:ascii="Century Gothic" w:hAnsi="Century Gothic"/>
              </w:rPr>
              <w:t>LW to be asked to join the coaches forum and raise that lack of license at the Arena League which means that times can’t currently be used towards targets</w:t>
            </w:r>
          </w:p>
        </w:tc>
        <w:tc>
          <w:tcPr>
            <w:tcW w:w="4111" w:type="dxa"/>
          </w:tcPr>
          <w:p w14:paraId="0D9D2CB1" w14:textId="77777777" w:rsidR="00B9144A" w:rsidRDefault="00B9144A" w:rsidP="00B9144A">
            <w:pPr>
              <w:widowControl/>
              <w:autoSpaceDE/>
              <w:autoSpaceDN/>
              <w:spacing w:after="240"/>
              <w:contextualSpacing/>
              <w:rPr>
                <w:rFonts w:ascii="Century Gothic" w:hAnsi="Century Gothic"/>
              </w:rPr>
            </w:pPr>
          </w:p>
        </w:tc>
        <w:tc>
          <w:tcPr>
            <w:tcW w:w="2126" w:type="dxa"/>
          </w:tcPr>
          <w:p w14:paraId="61C8327A" w14:textId="77777777" w:rsidR="00B9144A" w:rsidRDefault="00B9144A" w:rsidP="00B9144A">
            <w:pPr>
              <w:rPr>
                <w:rFonts w:ascii="Century Gothic" w:hAnsi="Century Gothic"/>
                <w:b/>
                <w:bCs/>
              </w:rPr>
            </w:pPr>
          </w:p>
        </w:tc>
      </w:tr>
      <w:tr w:rsidR="00B9144A" w:rsidRPr="0019004E" w14:paraId="758BFF78" w14:textId="77777777" w:rsidTr="00F63E4B">
        <w:trPr>
          <w:jc w:val="center"/>
        </w:trPr>
        <w:tc>
          <w:tcPr>
            <w:tcW w:w="4111" w:type="dxa"/>
          </w:tcPr>
          <w:p w14:paraId="0DE2625B" w14:textId="4D846D0F" w:rsidR="00B9144A" w:rsidRPr="00314804" w:rsidRDefault="00B9144A" w:rsidP="00B9144A">
            <w:pPr>
              <w:widowControl/>
              <w:autoSpaceDE/>
              <w:autoSpaceDN/>
              <w:spacing w:after="160" w:line="259" w:lineRule="auto"/>
              <w:contextualSpacing/>
              <w:rPr>
                <w:rFonts w:ascii="Century Gothic" w:hAnsi="Century Gothic"/>
              </w:rPr>
            </w:pPr>
            <w:r w:rsidRPr="00314804">
              <w:rPr>
                <w:rFonts w:ascii="Century Gothic" w:hAnsi="Century Gothic"/>
              </w:rPr>
              <w:t>Meeting with parents from academy and performance to discuss? Present changes before AGM and have some time to “vision” the event</w:t>
            </w:r>
          </w:p>
        </w:tc>
        <w:tc>
          <w:tcPr>
            <w:tcW w:w="4111" w:type="dxa"/>
          </w:tcPr>
          <w:p w14:paraId="40E3F1E2" w14:textId="77777777" w:rsidR="00B9144A" w:rsidRDefault="00B9144A" w:rsidP="00B9144A">
            <w:pPr>
              <w:widowControl/>
              <w:autoSpaceDE/>
              <w:autoSpaceDN/>
              <w:spacing w:after="240"/>
              <w:contextualSpacing/>
              <w:rPr>
                <w:rFonts w:ascii="Century Gothic" w:hAnsi="Century Gothic"/>
              </w:rPr>
            </w:pPr>
          </w:p>
        </w:tc>
        <w:tc>
          <w:tcPr>
            <w:tcW w:w="2126" w:type="dxa"/>
          </w:tcPr>
          <w:p w14:paraId="03C3471E" w14:textId="77777777" w:rsidR="00B9144A" w:rsidRDefault="00B9144A" w:rsidP="00B9144A">
            <w:pPr>
              <w:rPr>
                <w:rFonts w:ascii="Century Gothic" w:hAnsi="Century Gothic"/>
                <w:b/>
                <w:bCs/>
              </w:rPr>
            </w:pPr>
          </w:p>
        </w:tc>
      </w:tr>
      <w:tr w:rsidR="00B9144A" w:rsidRPr="0019004E" w14:paraId="7265CD01" w14:textId="77777777" w:rsidTr="00F63E4B">
        <w:trPr>
          <w:jc w:val="center"/>
        </w:trPr>
        <w:tc>
          <w:tcPr>
            <w:tcW w:w="4111" w:type="dxa"/>
          </w:tcPr>
          <w:p w14:paraId="1F014FF5" w14:textId="1D74E82A" w:rsidR="00B9144A" w:rsidRPr="00314804" w:rsidRDefault="00B9144A" w:rsidP="00B9144A">
            <w:pPr>
              <w:widowControl/>
              <w:autoSpaceDE/>
              <w:autoSpaceDN/>
              <w:spacing w:after="160" w:line="259" w:lineRule="auto"/>
              <w:contextualSpacing/>
              <w:rPr>
                <w:rFonts w:ascii="Century Gothic" w:hAnsi="Century Gothic"/>
              </w:rPr>
            </w:pPr>
            <w:proofErr w:type="spellStart"/>
            <w:r w:rsidRPr="00314804">
              <w:rPr>
                <w:rFonts w:ascii="Century Gothic" w:hAnsi="Century Gothic"/>
              </w:rPr>
              <w:t>SEv</w:t>
            </w:r>
            <w:proofErr w:type="spellEnd"/>
            <w:r w:rsidRPr="00314804">
              <w:rPr>
                <w:rFonts w:ascii="Century Gothic" w:hAnsi="Century Gothic"/>
              </w:rPr>
              <w:t xml:space="preserve"> to book 2 rooms to host the meetings week of 16</w:t>
            </w:r>
            <w:r w:rsidRPr="00314804">
              <w:rPr>
                <w:rFonts w:ascii="Century Gothic" w:hAnsi="Century Gothic"/>
                <w:vertAlign w:val="superscript"/>
              </w:rPr>
              <w:t>th</w:t>
            </w:r>
            <w:r w:rsidRPr="00314804">
              <w:rPr>
                <w:rFonts w:ascii="Century Gothic" w:hAnsi="Century Gothic"/>
              </w:rPr>
              <w:t xml:space="preserve"> January need LW and S&amp;C coach</w:t>
            </w:r>
          </w:p>
        </w:tc>
        <w:tc>
          <w:tcPr>
            <w:tcW w:w="4111" w:type="dxa"/>
          </w:tcPr>
          <w:p w14:paraId="10653516" w14:textId="77777777" w:rsidR="00B9144A" w:rsidRDefault="00B9144A" w:rsidP="00B9144A">
            <w:pPr>
              <w:widowControl/>
              <w:autoSpaceDE/>
              <w:autoSpaceDN/>
              <w:spacing w:after="240"/>
              <w:contextualSpacing/>
              <w:rPr>
                <w:rFonts w:ascii="Century Gothic" w:hAnsi="Century Gothic"/>
              </w:rPr>
            </w:pPr>
          </w:p>
        </w:tc>
        <w:tc>
          <w:tcPr>
            <w:tcW w:w="2126" w:type="dxa"/>
          </w:tcPr>
          <w:p w14:paraId="15B2409F" w14:textId="77777777" w:rsidR="00B9144A" w:rsidRDefault="00B9144A" w:rsidP="00B9144A">
            <w:pPr>
              <w:rPr>
                <w:rFonts w:ascii="Century Gothic" w:hAnsi="Century Gothic"/>
                <w:b/>
                <w:bCs/>
              </w:rPr>
            </w:pPr>
          </w:p>
        </w:tc>
      </w:tr>
      <w:tr w:rsidR="00B9144A" w:rsidRPr="0019004E" w14:paraId="64629E65" w14:textId="77777777" w:rsidTr="00F63E4B">
        <w:trPr>
          <w:jc w:val="center"/>
        </w:trPr>
        <w:tc>
          <w:tcPr>
            <w:tcW w:w="4111" w:type="dxa"/>
          </w:tcPr>
          <w:p w14:paraId="235CB3CE" w14:textId="4624C5DC" w:rsidR="00B9144A" w:rsidRPr="00314804" w:rsidRDefault="00314804" w:rsidP="00B9144A">
            <w:pPr>
              <w:widowControl/>
              <w:autoSpaceDE/>
              <w:autoSpaceDN/>
              <w:spacing w:after="160" w:line="259" w:lineRule="auto"/>
              <w:contextualSpacing/>
              <w:rPr>
                <w:rFonts w:ascii="Century Gothic" w:hAnsi="Century Gothic"/>
              </w:rPr>
            </w:pPr>
            <w:r w:rsidRPr="00314804">
              <w:rPr>
                <w:rFonts w:ascii="Century Gothic" w:hAnsi="Century Gothic"/>
              </w:rPr>
              <w:t>NS/ ME to remove wording “elite” from diagram structure</w:t>
            </w:r>
          </w:p>
        </w:tc>
        <w:tc>
          <w:tcPr>
            <w:tcW w:w="4111" w:type="dxa"/>
          </w:tcPr>
          <w:p w14:paraId="366AA47A" w14:textId="77777777" w:rsidR="00B9144A" w:rsidRDefault="00B9144A" w:rsidP="00B9144A">
            <w:pPr>
              <w:widowControl/>
              <w:autoSpaceDE/>
              <w:autoSpaceDN/>
              <w:spacing w:after="240"/>
              <w:contextualSpacing/>
              <w:rPr>
                <w:rFonts w:ascii="Century Gothic" w:hAnsi="Century Gothic"/>
              </w:rPr>
            </w:pPr>
          </w:p>
        </w:tc>
        <w:tc>
          <w:tcPr>
            <w:tcW w:w="2126" w:type="dxa"/>
          </w:tcPr>
          <w:p w14:paraId="3434B077" w14:textId="77777777" w:rsidR="00B9144A" w:rsidRDefault="00B9144A" w:rsidP="00B9144A">
            <w:pPr>
              <w:rPr>
                <w:rFonts w:ascii="Century Gothic" w:hAnsi="Century Gothic"/>
                <w:b/>
                <w:bCs/>
              </w:rPr>
            </w:pPr>
          </w:p>
        </w:tc>
      </w:tr>
      <w:tr w:rsidR="00314804" w:rsidRPr="0019004E" w14:paraId="363B05FE" w14:textId="77777777" w:rsidTr="00F63E4B">
        <w:trPr>
          <w:jc w:val="center"/>
        </w:trPr>
        <w:tc>
          <w:tcPr>
            <w:tcW w:w="4111" w:type="dxa"/>
          </w:tcPr>
          <w:p w14:paraId="73722348" w14:textId="4A8FA074" w:rsidR="00314804" w:rsidRPr="00314804" w:rsidRDefault="00314804" w:rsidP="00314804">
            <w:pPr>
              <w:widowControl/>
              <w:autoSpaceDE/>
              <w:autoSpaceDN/>
              <w:spacing w:after="160" w:line="259" w:lineRule="auto"/>
              <w:contextualSpacing/>
              <w:rPr>
                <w:rFonts w:ascii="Century Gothic" w:hAnsi="Century Gothic"/>
              </w:rPr>
            </w:pPr>
            <w:r w:rsidRPr="00314804">
              <w:rPr>
                <w:rFonts w:ascii="Century Gothic" w:hAnsi="Century Gothic"/>
              </w:rPr>
              <w:t>To put contracts in place with coaches LW and CJ</w:t>
            </w:r>
          </w:p>
        </w:tc>
        <w:tc>
          <w:tcPr>
            <w:tcW w:w="4111" w:type="dxa"/>
          </w:tcPr>
          <w:p w14:paraId="7CC07EA8" w14:textId="77777777" w:rsidR="00314804" w:rsidRDefault="00314804" w:rsidP="00314804">
            <w:pPr>
              <w:widowControl/>
              <w:autoSpaceDE/>
              <w:autoSpaceDN/>
              <w:spacing w:after="240"/>
              <w:contextualSpacing/>
              <w:rPr>
                <w:rFonts w:ascii="Century Gothic" w:hAnsi="Century Gothic"/>
              </w:rPr>
            </w:pPr>
          </w:p>
        </w:tc>
        <w:tc>
          <w:tcPr>
            <w:tcW w:w="2126" w:type="dxa"/>
          </w:tcPr>
          <w:p w14:paraId="7FC7FCD2" w14:textId="77777777" w:rsidR="00314804" w:rsidRDefault="00314804" w:rsidP="00314804">
            <w:pPr>
              <w:rPr>
                <w:rFonts w:ascii="Century Gothic" w:hAnsi="Century Gothic"/>
                <w:b/>
                <w:bCs/>
              </w:rPr>
            </w:pPr>
          </w:p>
        </w:tc>
      </w:tr>
      <w:tr w:rsidR="00314804" w:rsidRPr="0019004E" w14:paraId="5E0A9F14" w14:textId="77777777" w:rsidTr="00F63E4B">
        <w:trPr>
          <w:jc w:val="center"/>
        </w:trPr>
        <w:tc>
          <w:tcPr>
            <w:tcW w:w="4111" w:type="dxa"/>
          </w:tcPr>
          <w:p w14:paraId="11FD063B" w14:textId="030B4FEC" w:rsidR="00314804" w:rsidRPr="00314804" w:rsidRDefault="00314804" w:rsidP="00314804">
            <w:pPr>
              <w:widowControl/>
              <w:autoSpaceDE/>
              <w:autoSpaceDN/>
              <w:spacing w:after="160" w:line="259" w:lineRule="auto"/>
              <w:contextualSpacing/>
              <w:rPr>
                <w:rFonts w:ascii="Century Gothic" w:hAnsi="Century Gothic"/>
              </w:rPr>
            </w:pPr>
            <w:proofErr w:type="spellStart"/>
            <w:r w:rsidRPr="00314804">
              <w:rPr>
                <w:rFonts w:ascii="Century Gothic" w:hAnsi="Century Gothic"/>
              </w:rPr>
              <w:t>SEv</w:t>
            </w:r>
            <w:proofErr w:type="spellEnd"/>
            <w:r w:rsidRPr="00314804">
              <w:rPr>
                <w:rFonts w:ascii="Century Gothic" w:hAnsi="Century Gothic"/>
              </w:rPr>
              <w:t xml:space="preserve"> to email MK to request update on meet pack, emailed any clubs, has he met with the open meet group, </w:t>
            </w:r>
            <w:proofErr w:type="gramStart"/>
            <w:r w:rsidRPr="00314804">
              <w:rPr>
                <w:rFonts w:ascii="Century Gothic" w:hAnsi="Century Gothic"/>
              </w:rPr>
              <w:t>made contact with</w:t>
            </w:r>
            <w:proofErr w:type="gramEnd"/>
            <w:r w:rsidRPr="00314804">
              <w:rPr>
                <w:rFonts w:ascii="Century Gothic" w:hAnsi="Century Gothic"/>
              </w:rPr>
              <w:t xml:space="preserve"> Ben Whittle to book officials?</w:t>
            </w:r>
          </w:p>
        </w:tc>
        <w:tc>
          <w:tcPr>
            <w:tcW w:w="4111" w:type="dxa"/>
          </w:tcPr>
          <w:p w14:paraId="32E4B5FD" w14:textId="77777777" w:rsidR="00314804" w:rsidRDefault="00314804" w:rsidP="00314804">
            <w:pPr>
              <w:widowControl/>
              <w:autoSpaceDE/>
              <w:autoSpaceDN/>
              <w:spacing w:after="240"/>
              <w:contextualSpacing/>
              <w:rPr>
                <w:rFonts w:ascii="Century Gothic" w:hAnsi="Century Gothic"/>
              </w:rPr>
            </w:pPr>
          </w:p>
        </w:tc>
        <w:tc>
          <w:tcPr>
            <w:tcW w:w="2126" w:type="dxa"/>
          </w:tcPr>
          <w:p w14:paraId="0B26795D" w14:textId="77777777" w:rsidR="00314804" w:rsidRDefault="00314804" w:rsidP="00314804">
            <w:pPr>
              <w:rPr>
                <w:rFonts w:ascii="Century Gothic" w:hAnsi="Century Gothic"/>
                <w:b/>
                <w:bCs/>
              </w:rPr>
            </w:pPr>
          </w:p>
        </w:tc>
      </w:tr>
    </w:tbl>
    <w:p w14:paraId="5E4529D2" w14:textId="77777777" w:rsidR="00877E95" w:rsidRPr="00D226A7" w:rsidRDefault="00877E95" w:rsidP="00D226A7">
      <w:pPr>
        <w:widowControl/>
        <w:autoSpaceDE/>
        <w:autoSpaceDN/>
        <w:spacing w:after="240"/>
        <w:contextualSpacing/>
        <w:rPr>
          <w:rFonts w:ascii="Century Gothic" w:hAnsi="Century Gothic"/>
        </w:rPr>
      </w:pPr>
    </w:p>
    <w:sectPr w:rsidR="00877E95" w:rsidRPr="00D226A7" w:rsidSect="00301948">
      <w:headerReference w:type="default" r:id="rId7"/>
      <w:footerReference w:type="default" r:id="rId8"/>
      <w:pgSz w:w="11906" w:h="16838"/>
      <w:pgMar w:top="2184" w:right="1440" w:bottom="1440" w:left="1440" w:header="708" w:footer="1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0FB40" w14:textId="77777777" w:rsidR="00AF2BE9" w:rsidRDefault="00AF2BE9" w:rsidP="00EB0FB3">
      <w:r>
        <w:separator/>
      </w:r>
    </w:p>
  </w:endnote>
  <w:endnote w:type="continuationSeparator" w:id="0">
    <w:p w14:paraId="207241D5" w14:textId="77777777" w:rsidR="00AF2BE9" w:rsidRDefault="00AF2BE9" w:rsidP="00EB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7659" w14:textId="2523E238" w:rsidR="00EB0FB3" w:rsidRDefault="00E53104">
    <w:pPr>
      <w:pStyle w:val="Footer"/>
    </w:pPr>
    <w:r>
      <w:rPr>
        <w:noProof/>
      </w:rPr>
      <w:drawing>
        <wp:anchor distT="0" distB="0" distL="0" distR="0" simplePos="0" relativeHeight="251670528" behindDoc="1" locked="0" layoutInCell="1" allowOverlap="1" wp14:anchorId="3134EE22" wp14:editId="570BF948">
          <wp:simplePos x="0" y="0"/>
          <wp:positionH relativeFrom="page">
            <wp:posOffset>1263178</wp:posOffset>
          </wp:positionH>
          <wp:positionV relativeFrom="page">
            <wp:posOffset>10042525</wp:posOffset>
          </wp:positionV>
          <wp:extent cx="1227455" cy="415290"/>
          <wp:effectExtent l="0" t="0" r="4445" b="3810"/>
          <wp:wrapNone/>
          <wp:docPr id="1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Logo&#10;&#10;Description automatically generated"/>
                  <pic:cNvPicPr/>
                </pic:nvPicPr>
                <pic:blipFill>
                  <a:blip r:embed="rId1" cstate="print"/>
                  <a:stretch>
                    <a:fillRect/>
                  </a:stretch>
                </pic:blipFill>
                <pic:spPr>
                  <a:xfrm>
                    <a:off x="0" y="0"/>
                    <a:ext cx="1227455" cy="415290"/>
                  </a:xfrm>
                  <a:prstGeom prst="rect">
                    <a:avLst/>
                  </a:prstGeom>
                </pic:spPr>
              </pic:pic>
            </a:graphicData>
          </a:graphic>
        </wp:anchor>
      </w:drawing>
    </w:r>
    <w:r w:rsidR="00BB3C8B">
      <w:rPr>
        <w:noProof/>
      </w:rPr>
      <mc:AlternateContent>
        <mc:Choice Requires="wps">
          <w:drawing>
            <wp:anchor distT="0" distB="0" distL="114300" distR="114300" simplePos="0" relativeHeight="251672576" behindDoc="0" locked="0" layoutInCell="1" allowOverlap="1" wp14:anchorId="6DB787F4" wp14:editId="54D16840">
              <wp:simplePos x="0" y="0"/>
              <wp:positionH relativeFrom="column">
                <wp:posOffset>-904672</wp:posOffset>
              </wp:positionH>
              <wp:positionV relativeFrom="paragraph">
                <wp:posOffset>-22387</wp:posOffset>
              </wp:positionV>
              <wp:extent cx="7577846" cy="0"/>
              <wp:effectExtent l="0" t="0" r="17145" b="12700"/>
              <wp:wrapNone/>
              <wp:docPr id="15" name="Straight Connector 15"/>
              <wp:cNvGraphicFramePr/>
              <a:graphic xmlns:a="http://schemas.openxmlformats.org/drawingml/2006/main">
                <a:graphicData uri="http://schemas.microsoft.com/office/word/2010/wordprocessingShape">
                  <wps:wsp>
                    <wps:cNvCnPr/>
                    <wps:spPr>
                      <a:xfrm>
                        <a:off x="0" y="0"/>
                        <a:ext cx="75778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64A7EC"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1.25pt,-1.75pt" to="525.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" strokecolor="black [3200]" strokeweight="1pt">
              <v:stroke joinstyle="miter"/>
            </v:line>
          </w:pict>
        </mc:Fallback>
      </mc:AlternateContent>
    </w:r>
    <w:r w:rsidR="00BB3C8B">
      <w:rPr>
        <w:noProof/>
      </w:rPr>
      <w:drawing>
        <wp:anchor distT="0" distB="0" distL="0" distR="0" simplePos="0" relativeHeight="251671552" behindDoc="1" locked="0" layoutInCell="1" allowOverlap="1" wp14:anchorId="616B4140" wp14:editId="79BDD04F">
          <wp:simplePos x="0" y="0"/>
          <wp:positionH relativeFrom="page">
            <wp:posOffset>5088890</wp:posOffset>
          </wp:positionH>
          <wp:positionV relativeFrom="page">
            <wp:posOffset>10032162</wp:posOffset>
          </wp:positionV>
          <wp:extent cx="1197610" cy="410210"/>
          <wp:effectExtent l="0" t="0" r="0" b="0"/>
          <wp:wrapNone/>
          <wp:docPr id="1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2" cstate="print"/>
                  <a:stretch>
                    <a:fillRect/>
                  </a:stretch>
                </pic:blipFill>
                <pic:spPr>
                  <a:xfrm>
                    <a:off x="0" y="0"/>
                    <a:ext cx="1197610" cy="410210"/>
                  </a:xfrm>
                  <a:prstGeom prst="rect">
                    <a:avLst/>
                  </a:prstGeom>
                </pic:spPr>
              </pic:pic>
            </a:graphicData>
          </a:graphic>
        </wp:anchor>
      </w:drawing>
    </w:r>
    <w:r w:rsidR="00EB0FB3">
      <w:rPr>
        <w:noProof/>
      </w:rPr>
      <mc:AlternateContent>
        <mc:Choice Requires="wps">
          <w:drawing>
            <wp:anchor distT="0" distB="0" distL="114300" distR="114300" simplePos="0" relativeHeight="251668480" behindDoc="1" locked="0" layoutInCell="1" allowOverlap="1" wp14:anchorId="4E5D8BBC" wp14:editId="36CAB91E">
              <wp:simplePos x="0" y="0"/>
              <wp:positionH relativeFrom="page">
                <wp:posOffset>11978005</wp:posOffset>
              </wp:positionH>
              <wp:positionV relativeFrom="page">
                <wp:posOffset>10377170</wp:posOffset>
              </wp:positionV>
              <wp:extent cx="962025" cy="177800"/>
              <wp:effectExtent l="0" t="0" r="3175"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D8BBC" id="_x0000_t202" coordsize="21600,21600" o:spt="202" path="m,l,21600r21600,l21600,xe">
              <v:stroke joinstyle="miter"/>
              <v:path gradientshapeok="t" o:connecttype="rect"/>
            </v:shapetype>
            <v:shape id="_x0000_s1030" type="#_x0000_t202" style="position:absolute;margin-left:943.15pt;margin-top:817.1pt;width:75.7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" filled="f" stroked="f">
              <v:path arrowok="t"/>
              <v:textbox inset="0,0,0,0">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r w:rsidR="0047045F">
      <w:t>APPROVED JANUARY 2023</w:t>
    </w:r>
    <w:r w:rsidR="00EB0FB3">
      <w:ptab w:relativeTo="margin" w:alignment="center" w:leader="none"/>
    </w:r>
    <w:r w:rsidR="00EB0FB3">
      <w:t>Unrestricted</w:t>
    </w:r>
    <w:r w:rsidR="00EB0FB3">
      <w:ptab w:relativeTo="margin" w:alignment="right" w:leader="none"/>
    </w:r>
    <w:r w:rsidR="00EB0FB3">
      <w:t xml:space="preserve">Page </w:t>
    </w:r>
    <w:r w:rsidR="00EB0FB3">
      <w:fldChar w:fldCharType="begin"/>
    </w:r>
    <w:r w:rsidR="00EB0FB3">
      <w:instrText xml:space="preserve"> PAGE  \* MERGEFORMAT </w:instrText>
    </w:r>
    <w:r w:rsidR="00EB0FB3">
      <w:fldChar w:fldCharType="separate"/>
    </w:r>
    <w:r w:rsidR="00EB0FB3">
      <w:rPr>
        <w:noProof/>
      </w:rPr>
      <w:t>1</w:t>
    </w:r>
    <w:r w:rsidR="00EB0FB3">
      <w:fldChar w:fldCharType="end"/>
    </w:r>
    <w:r w:rsidR="00EB0FB3">
      <w:t xml:space="preserve"> of </w:t>
    </w:r>
    <w:fldSimple w:instr=" NUMPAGES  \* MERGEFORMAT ">
      <w:r w:rsidR="00EB0FB3">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4D222" w14:textId="77777777" w:rsidR="00AF2BE9" w:rsidRDefault="00AF2BE9" w:rsidP="00EB0FB3">
      <w:r>
        <w:separator/>
      </w:r>
    </w:p>
  </w:footnote>
  <w:footnote w:type="continuationSeparator" w:id="0">
    <w:p w14:paraId="6D69C5E1" w14:textId="77777777" w:rsidR="00AF2BE9" w:rsidRDefault="00AF2BE9" w:rsidP="00EB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EB6F" w14:textId="3BCF5D55" w:rsidR="00EB0FB3" w:rsidRDefault="00301948">
    <w:pPr>
      <w:pStyle w:val="Header"/>
    </w:pPr>
    <w:r>
      <w:rPr>
        <w:noProof/>
      </w:rPr>
      <w:drawing>
        <wp:anchor distT="0" distB="0" distL="0" distR="0" simplePos="0" relativeHeight="251662336" behindDoc="1" locked="0" layoutInCell="1" allowOverlap="1" wp14:anchorId="4BD0BB26" wp14:editId="462ACAFB">
          <wp:simplePos x="0" y="0"/>
          <wp:positionH relativeFrom="page">
            <wp:posOffset>4097949</wp:posOffset>
          </wp:positionH>
          <wp:positionV relativeFrom="page">
            <wp:posOffset>233045</wp:posOffset>
          </wp:positionV>
          <wp:extent cx="3137535" cy="658495"/>
          <wp:effectExtent l="0" t="0" r="0" b="1905"/>
          <wp:wrapNone/>
          <wp:docPr id="42" name="image2.jpe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descr="Logo&#10;&#10;Description automatically generated with low confidence"/>
                  <pic:cNvPicPr/>
                </pic:nvPicPr>
                <pic:blipFill>
                  <a:blip r:embed="rId1" cstate="print"/>
                  <a:stretch>
                    <a:fillRect/>
                  </a:stretch>
                </pic:blipFill>
                <pic:spPr>
                  <a:xfrm>
                    <a:off x="0" y="0"/>
                    <a:ext cx="3137535" cy="658495"/>
                  </a:xfrm>
                  <a:prstGeom prst="rect">
                    <a:avLst/>
                  </a:prstGeom>
                </pic:spPr>
              </pic:pic>
            </a:graphicData>
          </a:graphic>
        </wp:anchor>
      </w:drawing>
    </w:r>
    <w:r>
      <w:rPr>
        <w:noProof/>
      </w:rPr>
      <mc:AlternateContent>
        <mc:Choice Requires="wps">
          <w:drawing>
            <wp:anchor distT="0" distB="0" distL="114300" distR="114300" simplePos="0" relativeHeight="251663360" behindDoc="1" locked="0" layoutInCell="1" allowOverlap="1" wp14:anchorId="5728411B" wp14:editId="0A8A6812">
              <wp:simplePos x="0" y="0"/>
              <wp:positionH relativeFrom="page">
                <wp:posOffset>324485</wp:posOffset>
              </wp:positionH>
              <wp:positionV relativeFrom="page">
                <wp:posOffset>1181100</wp:posOffset>
              </wp:positionV>
              <wp:extent cx="2578735" cy="167005"/>
              <wp:effectExtent l="0" t="0" r="12065" b="10795"/>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8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CF391" w14:textId="77777777" w:rsidR="00EB0FB3" w:rsidRDefault="00EB0FB3" w:rsidP="00EB0FB3">
                          <w:pPr>
                            <w:spacing w:before="22"/>
                            <w:ind w:left="20"/>
                            <w:rPr>
                              <w:sz w:val="18"/>
                            </w:rPr>
                          </w:pPr>
                          <w:r>
                            <w:rPr>
                              <w:sz w:val="18"/>
                            </w:rPr>
                            <w:t>Patrons:</w:t>
                          </w:r>
                          <w:r>
                            <w:rPr>
                              <w:spacing w:val="-6"/>
                              <w:sz w:val="18"/>
                            </w:rPr>
                            <w:t xml:space="preserve"> </w:t>
                          </w:r>
                          <w:r>
                            <w:rPr>
                              <w:sz w:val="18"/>
                            </w:rPr>
                            <w:t>Sharron</w:t>
                          </w:r>
                          <w:r>
                            <w:rPr>
                              <w:spacing w:val="-7"/>
                              <w:sz w:val="18"/>
                            </w:rPr>
                            <w:t xml:space="preserve"> </w:t>
                          </w:r>
                          <w:r>
                            <w:rPr>
                              <w:sz w:val="18"/>
                            </w:rPr>
                            <w:t>Davies</w:t>
                          </w:r>
                          <w:r>
                            <w:rPr>
                              <w:spacing w:val="-5"/>
                              <w:sz w:val="18"/>
                            </w:rPr>
                            <w:t xml:space="preserve"> </w:t>
                          </w:r>
                          <w:r>
                            <w:rPr>
                              <w:sz w:val="18"/>
                            </w:rPr>
                            <w:t>MBE,</w:t>
                          </w:r>
                          <w:r>
                            <w:rPr>
                              <w:spacing w:val="-6"/>
                              <w:sz w:val="18"/>
                            </w:rPr>
                            <w:t xml:space="preserve"> </w:t>
                          </w:r>
                          <w:r>
                            <w:rPr>
                              <w:sz w:val="18"/>
                            </w:rPr>
                            <w:t>Stephanie</w:t>
                          </w:r>
                          <w:r>
                            <w:rPr>
                              <w:spacing w:val="-7"/>
                              <w:sz w:val="18"/>
                            </w:rPr>
                            <w:t xml:space="preserve"> </w:t>
                          </w:r>
                          <w:r>
                            <w:rPr>
                              <w:sz w:val="18"/>
                            </w:rPr>
                            <w:t>Millward</w:t>
                          </w:r>
                          <w:r>
                            <w:rPr>
                              <w:spacing w:val="-6"/>
                              <w:sz w:val="18"/>
                            </w:rPr>
                            <w:t xml:space="preserve"> </w:t>
                          </w:r>
                          <w:r>
                            <w:rPr>
                              <w:spacing w:val="-5"/>
                              <w:sz w:val="18"/>
                            </w:rPr>
                            <w:t>MBE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8411B" id="_x0000_t202" coordsize="21600,21600" o:spt="202" path="m,l,21600r21600,l21600,xe">
              <v:stroke joinstyle="miter"/>
              <v:path gradientshapeok="t" o:connecttype="rect"/>
            </v:shapetype>
            <v:shape id="docshape1" o:spid="_x0000_s1026" type="#_x0000_t202" style="position:absolute;margin-left:25.55pt;margin-top:93pt;width:203.0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" filled="f" stroked="f">
              <v:path arrowok="t"/>
              <v:textbox inset="0,0,0,0">
                <w:txbxContent>
                  <w:p w14:paraId="40CCF391" w14:textId="77777777" w:rsidR="00EB0FB3" w:rsidRDefault="00EB0FB3" w:rsidP="00EB0FB3">
                    <w:pPr>
                      <w:spacing w:before="22"/>
                      <w:ind w:left="20"/>
                      <w:rPr>
                        <w:sz w:val="18"/>
                      </w:rPr>
                    </w:pPr>
                    <w:r>
                      <w:rPr>
                        <w:sz w:val="18"/>
                      </w:rPr>
                      <w:t>Patrons:</w:t>
                    </w:r>
                    <w:r>
                      <w:rPr>
                        <w:spacing w:val="-6"/>
                        <w:sz w:val="18"/>
                      </w:rPr>
                      <w:t xml:space="preserve"> </w:t>
                    </w:r>
                    <w:r>
                      <w:rPr>
                        <w:sz w:val="18"/>
                      </w:rPr>
                      <w:t>Sharron</w:t>
                    </w:r>
                    <w:r>
                      <w:rPr>
                        <w:spacing w:val="-7"/>
                        <w:sz w:val="18"/>
                      </w:rPr>
                      <w:t xml:space="preserve"> </w:t>
                    </w:r>
                    <w:r>
                      <w:rPr>
                        <w:sz w:val="18"/>
                      </w:rPr>
                      <w:t>Davies</w:t>
                    </w:r>
                    <w:r>
                      <w:rPr>
                        <w:spacing w:val="-5"/>
                        <w:sz w:val="18"/>
                      </w:rPr>
                      <w:t xml:space="preserve"> </w:t>
                    </w:r>
                    <w:r>
                      <w:rPr>
                        <w:sz w:val="18"/>
                      </w:rPr>
                      <w:t>MBE,</w:t>
                    </w:r>
                    <w:r>
                      <w:rPr>
                        <w:spacing w:val="-6"/>
                        <w:sz w:val="18"/>
                      </w:rPr>
                      <w:t xml:space="preserve"> </w:t>
                    </w:r>
                    <w:r>
                      <w:rPr>
                        <w:sz w:val="18"/>
                      </w:rPr>
                      <w:t>Stephanie</w:t>
                    </w:r>
                    <w:r>
                      <w:rPr>
                        <w:spacing w:val="-7"/>
                        <w:sz w:val="18"/>
                      </w:rPr>
                      <w:t xml:space="preserve"> </w:t>
                    </w:r>
                    <w:r>
                      <w:rPr>
                        <w:sz w:val="18"/>
                      </w:rPr>
                      <w:t>Millward</w:t>
                    </w:r>
                    <w:r>
                      <w:rPr>
                        <w:spacing w:val="-6"/>
                        <w:sz w:val="18"/>
                      </w:rPr>
                      <w:t xml:space="preserve"> </w:t>
                    </w:r>
                    <w:r>
                      <w:rPr>
                        <w:spacing w:val="-5"/>
                        <w:sz w:val="18"/>
                      </w:rPr>
                      <w:t>MBE</w:t>
                    </w:r>
                  </w:p>
                </w:txbxContent>
              </v:textbox>
              <w10:wrap anchorx="page" anchory="page"/>
            </v:shape>
          </w:pict>
        </mc:Fallback>
      </mc:AlternateContent>
    </w:r>
    <w:r>
      <w:rPr>
        <w:noProof/>
      </w:rPr>
      <w:drawing>
        <wp:anchor distT="0" distB="0" distL="0" distR="0" simplePos="0" relativeHeight="251661312" behindDoc="1" locked="0" layoutInCell="1" allowOverlap="1" wp14:anchorId="0DBD2235" wp14:editId="521BF638">
          <wp:simplePos x="0" y="0"/>
          <wp:positionH relativeFrom="page">
            <wp:posOffset>375285</wp:posOffset>
          </wp:positionH>
          <wp:positionV relativeFrom="page">
            <wp:posOffset>151471</wp:posOffset>
          </wp:positionV>
          <wp:extent cx="3297555" cy="1164590"/>
          <wp:effectExtent l="0" t="0" r="4445" b="3810"/>
          <wp:wrapNone/>
          <wp:docPr id="41" name="image1.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jpeg" descr="Text&#10;&#10;Description automatically generated with medium confidence"/>
                  <pic:cNvPicPr/>
                </pic:nvPicPr>
                <pic:blipFill>
                  <a:blip r:embed="rId2" cstate="print"/>
                  <a:stretch>
                    <a:fillRect/>
                  </a:stretch>
                </pic:blipFill>
                <pic:spPr>
                  <a:xfrm>
                    <a:off x="0" y="0"/>
                    <a:ext cx="3297555" cy="1164590"/>
                  </a:xfrm>
                  <a:prstGeom prst="rect">
                    <a:avLst/>
                  </a:prstGeom>
                </pic:spPr>
              </pic:pic>
            </a:graphicData>
          </a:graphic>
        </wp:anchor>
      </w:drawing>
    </w:r>
    <w:r w:rsidR="00EB0FB3">
      <w:rPr>
        <w:noProof/>
      </w:rPr>
      <mc:AlternateContent>
        <mc:Choice Requires="wps">
          <w:drawing>
            <wp:anchor distT="0" distB="0" distL="114300" distR="114300" simplePos="0" relativeHeight="251666432" behindDoc="1" locked="0" layoutInCell="1" allowOverlap="1" wp14:anchorId="6F73EB04" wp14:editId="45272BE8">
              <wp:simplePos x="0" y="0"/>
              <wp:positionH relativeFrom="page">
                <wp:posOffset>5913120</wp:posOffset>
              </wp:positionH>
              <wp:positionV relativeFrom="page">
                <wp:posOffset>19706590</wp:posOffset>
              </wp:positionV>
              <wp:extent cx="743585" cy="165735"/>
              <wp:effectExtent l="0" t="0" r="5715" b="12065"/>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35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EB04" id="docshape2" o:spid="_x0000_s1027" type="#_x0000_t202" style="position:absolute;margin-left:465.6pt;margin-top:1551.7pt;width:58.5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" filled="f" stroked="f">
              <v:path arrowok="t"/>
              <v:textbox inset="0,0,0,0">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v:textbox>
              <w10:wrap anchorx="page" anchory="page"/>
            </v:shape>
          </w:pict>
        </mc:Fallback>
      </mc:AlternateContent>
    </w:r>
    <w:r w:rsidR="00EB0FB3">
      <w:rPr>
        <w:noProof/>
      </w:rPr>
      <w:drawing>
        <wp:anchor distT="0" distB="0" distL="0" distR="0" simplePos="0" relativeHeight="251665408" behindDoc="1" locked="0" layoutInCell="1" allowOverlap="1" wp14:anchorId="5EC39D48" wp14:editId="3FD76414">
          <wp:simplePos x="0" y="0"/>
          <wp:positionH relativeFrom="page">
            <wp:posOffset>8342630</wp:posOffset>
          </wp:positionH>
          <wp:positionV relativeFrom="page">
            <wp:posOffset>19823430</wp:posOffset>
          </wp:positionV>
          <wp:extent cx="1197610" cy="410210"/>
          <wp:effectExtent l="0" t="0" r="0" b="0"/>
          <wp:wrapNone/>
          <wp:docPr id="4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jpeg"/>
                  <pic:cNvPicPr/>
                </pic:nvPicPr>
                <pic:blipFill>
                  <a:blip r:embed="rId3" cstate="print"/>
                  <a:stretch>
                    <a:fillRect/>
                  </a:stretch>
                </pic:blipFill>
                <pic:spPr>
                  <a:xfrm>
                    <a:off x="0" y="0"/>
                    <a:ext cx="1197610" cy="410210"/>
                  </a:xfrm>
                  <a:prstGeom prst="rect">
                    <a:avLst/>
                  </a:prstGeom>
                </pic:spPr>
              </pic:pic>
            </a:graphicData>
          </a:graphic>
        </wp:anchor>
      </w:drawing>
    </w:r>
    <w:r w:rsidR="00EB0FB3">
      <w:rPr>
        <w:noProof/>
      </w:rPr>
      <w:drawing>
        <wp:anchor distT="0" distB="0" distL="0" distR="0" simplePos="0" relativeHeight="251664384" behindDoc="1" locked="0" layoutInCell="1" allowOverlap="1" wp14:anchorId="173B135A" wp14:editId="136D8078">
          <wp:simplePos x="0" y="0"/>
          <wp:positionH relativeFrom="page">
            <wp:posOffset>3084830</wp:posOffset>
          </wp:positionH>
          <wp:positionV relativeFrom="page">
            <wp:posOffset>19823430</wp:posOffset>
          </wp:positionV>
          <wp:extent cx="1227455" cy="415290"/>
          <wp:effectExtent l="0" t="0" r="0" b="0"/>
          <wp:wrapNone/>
          <wp:docPr id="4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jpeg" descr="Logo&#10;&#10;Description automatically generated"/>
                  <pic:cNvPicPr/>
                </pic:nvPicPr>
                <pic:blipFill>
                  <a:blip r:embed="rId4" cstate="print"/>
                  <a:stretch>
                    <a:fillRect/>
                  </a:stretch>
                </pic:blipFill>
                <pic:spPr>
                  <a:xfrm>
                    <a:off x="0" y="0"/>
                    <a:ext cx="1227455" cy="415290"/>
                  </a:xfrm>
                  <a:prstGeom prst="rect">
                    <a:avLst/>
                  </a:prstGeom>
                </pic:spPr>
              </pic:pic>
            </a:graphicData>
          </a:graphic>
        </wp:anchor>
      </w:drawing>
    </w:r>
    <w:r w:rsidR="00EB0FB3">
      <w:rPr>
        <w:noProof/>
      </w:rPr>
      <mc:AlternateContent>
        <mc:Choice Requires="wps">
          <w:drawing>
            <wp:anchor distT="0" distB="0" distL="114300" distR="114300" simplePos="0" relativeHeight="251660288" behindDoc="1" locked="0" layoutInCell="1" allowOverlap="1" wp14:anchorId="60CA2B10" wp14:editId="6A5B18CD">
              <wp:simplePos x="0" y="0"/>
              <wp:positionH relativeFrom="page">
                <wp:posOffset>91440</wp:posOffset>
              </wp:positionH>
              <wp:positionV relativeFrom="page">
                <wp:posOffset>19674840</wp:posOffset>
              </wp:positionV>
              <wp:extent cx="1339850" cy="165735"/>
              <wp:effectExtent l="0" t="0" r="6350" b="12065"/>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2B10" id="_x0000_s1028" type="#_x0000_t202" style="position:absolute;margin-left:7.2pt;margin-top:1549.2pt;width:10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" filled="f" stroked="f">
              <v:path arrowok="t"/>
              <v:textbox inset="0,0,0,0">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v:textbox>
              <w10:wrap anchorx="page" anchory="page"/>
            </v:shape>
          </w:pict>
        </mc:Fallback>
      </mc:AlternateContent>
    </w:r>
    <w:r w:rsidR="00EB0FB3">
      <w:rPr>
        <w:noProof/>
      </w:rPr>
      <mc:AlternateContent>
        <mc:Choice Requires="wps">
          <w:drawing>
            <wp:anchor distT="0" distB="0" distL="114300" distR="114300" simplePos="0" relativeHeight="251659264" behindDoc="1" locked="0" layoutInCell="1" allowOverlap="1" wp14:anchorId="0DE69F0B" wp14:editId="5B9E7E2B">
              <wp:simplePos x="0" y="0"/>
              <wp:positionH relativeFrom="page">
                <wp:posOffset>11525250</wp:posOffset>
              </wp:positionH>
              <wp:positionV relativeFrom="page">
                <wp:posOffset>19673570</wp:posOffset>
              </wp:positionV>
              <wp:extent cx="962025" cy="177800"/>
              <wp:effectExtent l="0" t="0" r="3175"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9F0B" id="_x0000_s1029" type="#_x0000_t202" style="position:absolute;margin-left:907.5pt;margin-top:1549.1pt;width:75.7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" filled="f" stroked="f">
              <v:path arrowok="t"/>
              <v:textbox inset="0,0,0,0">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6F3D"/>
    <w:multiLevelType w:val="hybridMultilevel"/>
    <w:tmpl w:val="A656B1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6699A"/>
    <w:multiLevelType w:val="hybridMultilevel"/>
    <w:tmpl w:val="1B82971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E92438"/>
    <w:multiLevelType w:val="hybridMultilevel"/>
    <w:tmpl w:val="114A8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B931C61"/>
    <w:multiLevelType w:val="hybridMultilevel"/>
    <w:tmpl w:val="986629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670B4D"/>
    <w:multiLevelType w:val="hybridMultilevel"/>
    <w:tmpl w:val="D44CF3B0"/>
    <w:lvl w:ilvl="0" w:tplc="34121F3A">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7482F3F"/>
    <w:multiLevelType w:val="hybridMultilevel"/>
    <w:tmpl w:val="719E2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47623E"/>
    <w:multiLevelType w:val="hybridMultilevel"/>
    <w:tmpl w:val="21B0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6E71F9"/>
    <w:multiLevelType w:val="hybridMultilevel"/>
    <w:tmpl w:val="4FD8A0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E1E2C5B"/>
    <w:multiLevelType w:val="hybridMultilevel"/>
    <w:tmpl w:val="BCE08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A85E5C"/>
    <w:multiLevelType w:val="hybridMultilevel"/>
    <w:tmpl w:val="5C823CD2"/>
    <w:lvl w:ilvl="0" w:tplc="34121F3A">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29E30D6"/>
    <w:multiLevelType w:val="hybridMultilevel"/>
    <w:tmpl w:val="6CFEE728"/>
    <w:lvl w:ilvl="0" w:tplc="34121F3A">
      <w:start w:val="1"/>
      <w:numFmt w:val="bullet"/>
      <w:lvlText w:val="o"/>
      <w:lvlJc w:val="left"/>
      <w:pPr>
        <w:ind w:left="1080" w:hanging="360"/>
      </w:pPr>
      <w:rPr>
        <w:rFonts w:ascii="Courier New" w:hAnsi="Courier New" w:cs="Courier New" w:hint="default"/>
        <w:color w:val="auto"/>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6C321AB7"/>
    <w:multiLevelType w:val="hybridMultilevel"/>
    <w:tmpl w:val="4E1AC0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63A75"/>
    <w:multiLevelType w:val="hybridMultilevel"/>
    <w:tmpl w:val="102E0D5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544934"/>
    <w:multiLevelType w:val="hybridMultilevel"/>
    <w:tmpl w:val="10D28FC2"/>
    <w:lvl w:ilvl="0" w:tplc="34121F3A">
      <w:start w:val="1"/>
      <w:numFmt w:val="bullet"/>
      <w:lvlText w:val="o"/>
      <w:lvlJc w:val="left"/>
      <w:pPr>
        <w:ind w:left="720" w:hanging="360"/>
      </w:pPr>
      <w:rPr>
        <w:rFonts w:ascii="Courier New" w:hAnsi="Courier New" w:cs="Courier New"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AD2290A"/>
    <w:multiLevelType w:val="hybridMultilevel"/>
    <w:tmpl w:val="BB427304"/>
    <w:lvl w:ilvl="0" w:tplc="5CA48924">
      <w:numFmt w:val="bullet"/>
      <w:lvlText w:val="–"/>
      <w:lvlJc w:val="left"/>
      <w:pPr>
        <w:ind w:left="720" w:hanging="360"/>
      </w:pPr>
      <w:rPr>
        <w:rFonts w:ascii="Century Gothic" w:eastAsia="Times New Roman" w:hAnsi="Century Gothic" w:cstheme="minorHAns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665682">
    <w:abstractNumId w:val="12"/>
  </w:num>
  <w:num w:numId="2" w16cid:durableId="590551221">
    <w:abstractNumId w:val="5"/>
  </w:num>
  <w:num w:numId="3" w16cid:durableId="1082028242">
    <w:abstractNumId w:val="2"/>
  </w:num>
  <w:num w:numId="4" w16cid:durableId="1872955701">
    <w:abstractNumId w:val="1"/>
  </w:num>
  <w:num w:numId="5" w16cid:durableId="223873840">
    <w:abstractNumId w:val="4"/>
  </w:num>
  <w:num w:numId="6" w16cid:durableId="1510949433">
    <w:abstractNumId w:val="13"/>
  </w:num>
  <w:num w:numId="7" w16cid:durableId="645277381">
    <w:abstractNumId w:val="9"/>
  </w:num>
  <w:num w:numId="8" w16cid:durableId="452789868">
    <w:abstractNumId w:val="10"/>
  </w:num>
  <w:num w:numId="9" w16cid:durableId="487480841">
    <w:abstractNumId w:val="8"/>
  </w:num>
  <w:num w:numId="10" w16cid:durableId="2120828335">
    <w:abstractNumId w:val="3"/>
  </w:num>
  <w:num w:numId="11" w16cid:durableId="2030527719">
    <w:abstractNumId w:val="14"/>
  </w:num>
  <w:num w:numId="12" w16cid:durableId="1406997322">
    <w:abstractNumId w:val="7"/>
  </w:num>
  <w:num w:numId="13" w16cid:durableId="1072045347">
    <w:abstractNumId w:val="0"/>
  </w:num>
  <w:num w:numId="14" w16cid:durableId="1837065341">
    <w:abstractNumId w:val="11"/>
  </w:num>
  <w:num w:numId="15" w16cid:durableId="78524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B3"/>
    <w:rsid w:val="00056B2B"/>
    <w:rsid w:val="001026A2"/>
    <w:rsid w:val="00143450"/>
    <w:rsid w:val="001F0C25"/>
    <w:rsid w:val="002076E2"/>
    <w:rsid w:val="00244E11"/>
    <w:rsid w:val="00247350"/>
    <w:rsid w:val="00276DE6"/>
    <w:rsid w:val="00283DFE"/>
    <w:rsid w:val="002C17DE"/>
    <w:rsid w:val="00301948"/>
    <w:rsid w:val="00314804"/>
    <w:rsid w:val="00335A72"/>
    <w:rsid w:val="003730A3"/>
    <w:rsid w:val="003C1B55"/>
    <w:rsid w:val="003E0756"/>
    <w:rsid w:val="0040109A"/>
    <w:rsid w:val="0047045F"/>
    <w:rsid w:val="004A53DD"/>
    <w:rsid w:val="004C5891"/>
    <w:rsid w:val="004E1FDF"/>
    <w:rsid w:val="005358DA"/>
    <w:rsid w:val="00591B79"/>
    <w:rsid w:val="00644A45"/>
    <w:rsid w:val="00662369"/>
    <w:rsid w:val="0066758D"/>
    <w:rsid w:val="00684BCA"/>
    <w:rsid w:val="006A5D06"/>
    <w:rsid w:val="0071473C"/>
    <w:rsid w:val="0073143D"/>
    <w:rsid w:val="007431E4"/>
    <w:rsid w:val="007842E5"/>
    <w:rsid w:val="00816882"/>
    <w:rsid w:val="00843E58"/>
    <w:rsid w:val="008465F5"/>
    <w:rsid w:val="00877E95"/>
    <w:rsid w:val="008A5B64"/>
    <w:rsid w:val="00903748"/>
    <w:rsid w:val="00921D6E"/>
    <w:rsid w:val="00A65D6B"/>
    <w:rsid w:val="00AB501C"/>
    <w:rsid w:val="00AF2BE9"/>
    <w:rsid w:val="00B303B2"/>
    <w:rsid w:val="00B515A2"/>
    <w:rsid w:val="00B9144A"/>
    <w:rsid w:val="00BA2162"/>
    <w:rsid w:val="00BB3C8B"/>
    <w:rsid w:val="00C77668"/>
    <w:rsid w:val="00CB0F8A"/>
    <w:rsid w:val="00CB3DA3"/>
    <w:rsid w:val="00CD1892"/>
    <w:rsid w:val="00CF4141"/>
    <w:rsid w:val="00D03325"/>
    <w:rsid w:val="00D226A7"/>
    <w:rsid w:val="00DA7B8D"/>
    <w:rsid w:val="00DF1123"/>
    <w:rsid w:val="00E065B4"/>
    <w:rsid w:val="00E53104"/>
    <w:rsid w:val="00EB0FB3"/>
    <w:rsid w:val="00EC4E8B"/>
    <w:rsid w:val="00EF40FB"/>
    <w:rsid w:val="00F40903"/>
    <w:rsid w:val="00F80A22"/>
    <w:rsid w:val="00FA6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56086"/>
  <w15:chartTrackingRefBased/>
  <w15:docId w15:val="{C876682B-5E61-0F41-B343-2A932F0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3C"/>
    <w:pPr>
      <w:widowControl w:val="0"/>
      <w:autoSpaceDE w:val="0"/>
      <w:autoSpaceDN w:val="0"/>
    </w:pPr>
    <w:rPr>
      <w:rFonts w:ascii="Calibri" w:eastAsia="Calibri" w:hAnsi="Calibri" w:cs="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FB3"/>
    <w:pPr>
      <w:tabs>
        <w:tab w:val="center" w:pos="4513"/>
        <w:tab w:val="right" w:pos="9026"/>
      </w:tabs>
    </w:pPr>
  </w:style>
  <w:style w:type="character" w:customStyle="1" w:styleId="HeaderChar">
    <w:name w:val="Header Char"/>
    <w:basedOn w:val="DefaultParagraphFont"/>
    <w:link w:val="Header"/>
    <w:uiPriority w:val="99"/>
    <w:rsid w:val="00EB0FB3"/>
  </w:style>
  <w:style w:type="paragraph" w:styleId="Footer">
    <w:name w:val="footer"/>
    <w:basedOn w:val="Normal"/>
    <w:link w:val="FooterChar"/>
    <w:uiPriority w:val="99"/>
    <w:unhideWhenUsed/>
    <w:rsid w:val="00EB0FB3"/>
    <w:pPr>
      <w:tabs>
        <w:tab w:val="center" w:pos="4513"/>
        <w:tab w:val="right" w:pos="9026"/>
      </w:tabs>
    </w:pPr>
  </w:style>
  <w:style w:type="character" w:customStyle="1" w:styleId="FooterChar">
    <w:name w:val="Footer Char"/>
    <w:basedOn w:val="DefaultParagraphFont"/>
    <w:link w:val="Footer"/>
    <w:uiPriority w:val="99"/>
    <w:rsid w:val="00EB0FB3"/>
  </w:style>
  <w:style w:type="paragraph" w:styleId="BodyText">
    <w:name w:val="Body Text"/>
    <w:basedOn w:val="Normal"/>
    <w:link w:val="BodyTextChar"/>
    <w:uiPriority w:val="1"/>
    <w:qFormat/>
    <w:rsid w:val="00EB0FB3"/>
    <w:pPr>
      <w:ind w:left="100"/>
    </w:pPr>
    <w:rPr>
      <w:rFonts w:ascii="Arial" w:eastAsia="Arial" w:hAnsi="Arial" w:cs="Arial"/>
    </w:rPr>
  </w:style>
  <w:style w:type="character" w:customStyle="1" w:styleId="BodyTextChar">
    <w:name w:val="Body Text Char"/>
    <w:basedOn w:val="DefaultParagraphFont"/>
    <w:link w:val="BodyText"/>
    <w:uiPriority w:val="1"/>
    <w:rsid w:val="00EB0FB3"/>
    <w:rPr>
      <w:rFonts w:ascii="Arial" w:eastAsia="Arial" w:hAnsi="Arial" w:cs="Arial"/>
      <w:sz w:val="22"/>
      <w:szCs w:val="22"/>
      <w:lang w:val="en-US"/>
    </w:rPr>
  </w:style>
  <w:style w:type="paragraph" w:styleId="ListParagraph">
    <w:name w:val="List Paragraph"/>
    <w:basedOn w:val="Normal"/>
    <w:uiPriority w:val="34"/>
    <w:qFormat/>
    <w:rsid w:val="0071473C"/>
    <w:pPr>
      <w:ind w:left="820" w:hanging="360"/>
    </w:pPr>
  </w:style>
  <w:style w:type="table" w:styleId="TableGrid">
    <w:name w:val="Table Grid"/>
    <w:basedOn w:val="TableNormal"/>
    <w:uiPriority w:val="39"/>
    <w:rsid w:val="0071473C"/>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6</Pages>
  <Words>1437</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eves</dc:creator>
  <cp:keywords/>
  <dc:description/>
  <cp:lastModifiedBy>sarah eves</cp:lastModifiedBy>
  <cp:revision>11</cp:revision>
  <dcterms:created xsi:type="dcterms:W3CDTF">2022-12-12T16:01:00Z</dcterms:created>
  <dcterms:modified xsi:type="dcterms:W3CDTF">2023-01-14T21:28:00Z</dcterms:modified>
</cp:coreProperties>
</file>